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6A2" w:rsidRDefault="00585A1F" w:rsidP="00A31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5940425" cy="2126373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6634" w:rsidRPr="00396634" w:rsidRDefault="00396634" w:rsidP="00A31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412E0" w:rsidRPr="002C0B1A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C0B1A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Общие положения</w:t>
      </w:r>
    </w:p>
    <w:p w:rsidR="002412E0" w:rsidRPr="002C0B1A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60A"/>
          <w:sz w:val="28"/>
          <w:szCs w:val="28"/>
        </w:rPr>
      </w:pPr>
      <w:r w:rsidRPr="002C0B1A">
        <w:rPr>
          <w:rFonts w:ascii="Times New Roman" w:hAnsi="Times New Roman" w:cs="Times New Roman"/>
          <w:color w:val="000000"/>
          <w:sz w:val="28"/>
          <w:szCs w:val="28"/>
        </w:rPr>
        <w:t xml:space="preserve">1.1. Организация дистанционного обучения </w:t>
      </w:r>
      <w:r w:rsidRPr="002C0B1A">
        <w:rPr>
          <w:rFonts w:ascii="Times New Roman" w:hAnsi="Times New Roman" w:cs="Times New Roman"/>
          <w:color w:val="05060A"/>
          <w:sz w:val="28"/>
          <w:szCs w:val="28"/>
        </w:rPr>
        <w:t>детей с ограниченными</w:t>
      </w:r>
    </w:p>
    <w:p w:rsidR="002412E0" w:rsidRPr="002C0B1A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B1A">
        <w:rPr>
          <w:rFonts w:ascii="Times New Roman" w:hAnsi="Times New Roman" w:cs="Times New Roman"/>
          <w:color w:val="05060A"/>
          <w:sz w:val="28"/>
          <w:szCs w:val="28"/>
        </w:rPr>
        <w:t xml:space="preserve">возможностями здоровья (ОВЗ) </w:t>
      </w:r>
      <w:r w:rsidRPr="002C0B1A">
        <w:rPr>
          <w:rFonts w:ascii="Times New Roman" w:hAnsi="Times New Roman" w:cs="Times New Roman"/>
          <w:color w:val="000000"/>
          <w:sz w:val="28"/>
          <w:szCs w:val="28"/>
        </w:rPr>
        <w:t>регламентируется следующими нормативно-</w:t>
      </w:r>
    </w:p>
    <w:p w:rsidR="002412E0" w:rsidRPr="002C0B1A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B1A">
        <w:rPr>
          <w:rFonts w:ascii="Times New Roman" w:hAnsi="Times New Roman" w:cs="Times New Roman"/>
          <w:color w:val="000000"/>
          <w:sz w:val="28"/>
          <w:szCs w:val="28"/>
        </w:rPr>
        <w:t>правовыми документами:</w:t>
      </w:r>
    </w:p>
    <w:p w:rsidR="002412E0" w:rsidRPr="002C0B1A" w:rsidRDefault="002C0B1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412E0" w:rsidRPr="002C0B1A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Российской Федерации от 29.12.2012 N 273-ФЗ</w:t>
      </w:r>
    </w:p>
    <w:p w:rsidR="006709B1" w:rsidRPr="002C0B1A" w:rsidRDefault="002412E0" w:rsidP="002B474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B1A">
        <w:rPr>
          <w:rFonts w:ascii="Times New Roman" w:hAnsi="Times New Roman" w:cs="Times New Roman"/>
          <w:color w:val="000000"/>
          <w:sz w:val="28"/>
          <w:szCs w:val="28"/>
        </w:rPr>
        <w:t>(ред. от 21.07.2014) «Об образовании в Российской Федерации»;</w:t>
      </w:r>
    </w:p>
    <w:p w:rsidR="0054629D" w:rsidRPr="002C0B1A" w:rsidRDefault="002C0B1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4629D" w:rsidRPr="002C0B1A">
        <w:rPr>
          <w:rFonts w:ascii="Times New Roman" w:hAnsi="Times New Roman" w:cs="Times New Roman"/>
          <w:sz w:val="28"/>
          <w:szCs w:val="28"/>
        </w:rPr>
        <w:t xml:space="preserve"> Постановлением Главного государственного санитарного врача РФ</w:t>
      </w:r>
    </w:p>
    <w:p w:rsidR="0054629D" w:rsidRPr="002C0B1A" w:rsidRDefault="0054629D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B1A">
        <w:rPr>
          <w:rFonts w:ascii="Times New Roman" w:hAnsi="Times New Roman" w:cs="Times New Roman"/>
          <w:sz w:val="28"/>
          <w:szCs w:val="28"/>
        </w:rPr>
        <w:t>от 10 июля 2015 г. № 26 «Об утверждении СанПиН 2.4.2.3286-15 «Санитар-</w:t>
      </w:r>
    </w:p>
    <w:p w:rsidR="0054629D" w:rsidRPr="002C0B1A" w:rsidRDefault="0054629D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B1A">
        <w:rPr>
          <w:rFonts w:ascii="Times New Roman" w:hAnsi="Times New Roman" w:cs="Times New Roman"/>
          <w:sz w:val="28"/>
          <w:szCs w:val="28"/>
        </w:rPr>
        <w:t>но-эпидемиологические требования к условиям и организации обучения и</w:t>
      </w:r>
    </w:p>
    <w:p w:rsidR="0054629D" w:rsidRPr="002C0B1A" w:rsidRDefault="0054629D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B1A">
        <w:rPr>
          <w:rFonts w:ascii="Times New Roman" w:hAnsi="Times New Roman" w:cs="Times New Roman"/>
          <w:sz w:val="28"/>
          <w:szCs w:val="28"/>
        </w:rPr>
        <w:t>воспитания в организациях, осуществляющих образовательную деятельность</w:t>
      </w:r>
    </w:p>
    <w:p w:rsidR="0054629D" w:rsidRPr="002C0B1A" w:rsidRDefault="0054629D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B1A">
        <w:rPr>
          <w:rFonts w:ascii="Times New Roman" w:hAnsi="Times New Roman" w:cs="Times New Roman"/>
          <w:sz w:val="28"/>
          <w:szCs w:val="28"/>
        </w:rPr>
        <w:t xml:space="preserve">по адаптированным основным общеобразовательным программам для </w:t>
      </w:r>
      <w:proofErr w:type="spellStart"/>
      <w:r w:rsidRPr="002C0B1A">
        <w:rPr>
          <w:rFonts w:ascii="Times New Roman" w:hAnsi="Times New Roman" w:cs="Times New Roman"/>
          <w:sz w:val="28"/>
          <w:szCs w:val="28"/>
        </w:rPr>
        <w:t>обу</w:t>
      </w:r>
      <w:proofErr w:type="spellEnd"/>
      <w:r w:rsidRPr="002C0B1A">
        <w:rPr>
          <w:rFonts w:ascii="Times New Roman" w:hAnsi="Times New Roman" w:cs="Times New Roman"/>
          <w:sz w:val="28"/>
          <w:szCs w:val="28"/>
        </w:rPr>
        <w:t>-</w:t>
      </w:r>
    </w:p>
    <w:p w:rsidR="002C0B1A" w:rsidRDefault="0054629D" w:rsidP="002B47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0B1A">
        <w:rPr>
          <w:rFonts w:ascii="Times New Roman" w:hAnsi="Times New Roman" w:cs="Times New Roman"/>
          <w:sz w:val="28"/>
          <w:szCs w:val="28"/>
        </w:rPr>
        <w:t>чающихся</w:t>
      </w:r>
      <w:proofErr w:type="spellEnd"/>
      <w:r w:rsidRPr="002C0B1A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здоровья»;</w:t>
      </w:r>
    </w:p>
    <w:p w:rsidR="00A9183D" w:rsidRPr="002C0B1A" w:rsidRDefault="0054629D" w:rsidP="002B47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B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0B1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9183D" w:rsidRPr="002C0B1A">
        <w:rPr>
          <w:rFonts w:ascii="Times New Roman" w:hAnsi="Times New Roman" w:cs="Times New Roman"/>
          <w:color w:val="000000"/>
          <w:sz w:val="28"/>
          <w:szCs w:val="28"/>
        </w:rPr>
        <w:t xml:space="preserve">Приказом Министерства образования и науки РФ от 23 августа 2017 года </w:t>
      </w:r>
    </w:p>
    <w:p w:rsidR="00A9183D" w:rsidRDefault="00A9183D" w:rsidP="002B47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B1A">
        <w:rPr>
          <w:rFonts w:ascii="Times New Roman" w:hAnsi="Times New Roman" w:cs="Times New Roman"/>
          <w:color w:val="000000"/>
          <w:sz w:val="28"/>
          <w:szCs w:val="28"/>
        </w:rPr>
        <w:t>№ 816 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 w:rsidR="002C0B1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2C0B1A" w:rsidRPr="002C0B1A" w:rsidRDefault="002C0B1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C0B1A">
        <w:rPr>
          <w:rFonts w:ascii="Times New Roman" w:hAnsi="Times New Roman" w:cs="Times New Roman"/>
          <w:sz w:val="28"/>
          <w:szCs w:val="28"/>
        </w:rPr>
        <w:t>Указом Президента РФ от 2 апреля 2020 года №239 «О мерах по</w:t>
      </w:r>
    </w:p>
    <w:p w:rsidR="002C0B1A" w:rsidRPr="002C0B1A" w:rsidRDefault="002C0B1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B1A">
        <w:rPr>
          <w:rFonts w:ascii="Times New Roman" w:hAnsi="Times New Roman" w:cs="Times New Roman"/>
          <w:sz w:val="28"/>
          <w:szCs w:val="28"/>
        </w:rPr>
        <w:t>обеспечению санитарно-эпидемиологического благополучия населения на</w:t>
      </w:r>
    </w:p>
    <w:p w:rsidR="002C0B1A" w:rsidRPr="002C0B1A" w:rsidRDefault="002C0B1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B1A">
        <w:rPr>
          <w:rFonts w:ascii="Times New Roman" w:hAnsi="Times New Roman" w:cs="Times New Roman"/>
          <w:sz w:val="28"/>
          <w:szCs w:val="28"/>
        </w:rPr>
        <w:t xml:space="preserve">территории Российской Федерации в связи с распространением новой </w:t>
      </w:r>
      <w:proofErr w:type="spellStart"/>
      <w:r w:rsidRPr="002C0B1A">
        <w:rPr>
          <w:rFonts w:ascii="Times New Roman" w:hAnsi="Times New Roman" w:cs="Times New Roman"/>
          <w:sz w:val="28"/>
          <w:szCs w:val="28"/>
        </w:rPr>
        <w:t>коро</w:t>
      </w:r>
      <w:proofErr w:type="spellEnd"/>
      <w:r w:rsidRPr="002C0B1A">
        <w:rPr>
          <w:rFonts w:ascii="Times New Roman" w:hAnsi="Times New Roman" w:cs="Times New Roman"/>
          <w:sz w:val="28"/>
          <w:szCs w:val="28"/>
        </w:rPr>
        <w:t>-</w:t>
      </w:r>
    </w:p>
    <w:p w:rsidR="002C0B1A" w:rsidRDefault="002C0B1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0B1A">
        <w:rPr>
          <w:rFonts w:ascii="Times New Roman" w:hAnsi="Times New Roman" w:cs="Times New Roman"/>
          <w:sz w:val="28"/>
          <w:szCs w:val="28"/>
        </w:rPr>
        <w:t>навирусной</w:t>
      </w:r>
      <w:proofErr w:type="spellEnd"/>
      <w:r w:rsidRPr="002C0B1A">
        <w:rPr>
          <w:rFonts w:ascii="Times New Roman" w:hAnsi="Times New Roman" w:cs="Times New Roman"/>
          <w:sz w:val="28"/>
          <w:szCs w:val="28"/>
        </w:rPr>
        <w:t xml:space="preserve"> инфекции (COVID-</w:t>
      </w:r>
      <w:r>
        <w:rPr>
          <w:rFonts w:ascii="Times New Roman" w:hAnsi="Times New Roman" w:cs="Times New Roman"/>
          <w:sz w:val="28"/>
          <w:szCs w:val="28"/>
        </w:rPr>
        <w:t>19»;</w:t>
      </w:r>
    </w:p>
    <w:p w:rsidR="002C0B1A" w:rsidRPr="002C0B1A" w:rsidRDefault="002C0B1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B1A">
        <w:rPr>
          <w:rFonts w:ascii="Times New Roman" w:hAnsi="Times New Roman" w:cs="Times New Roman"/>
          <w:sz w:val="28"/>
          <w:szCs w:val="28"/>
        </w:rPr>
        <w:t>Приказом Министерства просвещения Российской Федерации от 17</w:t>
      </w:r>
    </w:p>
    <w:p w:rsidR="002C0B1A" w:rsidRPr="002C0B1A" w:rsidRDefault="002C0B1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B1A">
        <w:rPr>
          <w:rFonts w:ascii="Times New Roman" w:hAnsi="Times New Roman" w:cs="Times New Roman"/>
          <w:sz w:val="28"/>
          <w:szCs w:val="28"/>
        </w:rPr>
        <w:t>марта 2020 года № 104 «Об организации образовательной деятельности в ор-</w:t>
      </w:r>
    </w:p>
    <w:p w:rsidR="002C0B1A" w:rsidRPr="002C0B1A" w:rsidRDefault="002C0B1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0B1A">
        <w:rPr>
          <w:rFonts w:ascii="Times New Roman" w:hAnsi="Times New Roman" w:cs="Times New Roman"/>
          <w:sz w:val="28"/>
          <w:szCs w:val="28"/>
        </w:rPr>
        <w:t>ганизациях</w:t>
      </w:r>
      <w:proofErr w:type="spellEnd"/>
      <w:r w:rsidRPr="002C0B1A">
        <w:rPr>
          <w:rFonts w:ascii="Times New Roman" w:hAnsi="Times New Roman" w:cs="Times New Roman"/>
          <w:sz w:val="28"/>
          <w:szCs w:val="28"/>
        </w:rPr>
        <w:t>, реализующих образовательные программы начального общего,</w:t>
      </w:r>
    </w:p>
    <w:p w:rsidR="002C0B1A" w:rsidRPr="002C0B1A" w:rsidRDefault="002C0B1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B1A">
        <w:rPr>
          <w:rFonts w:ascii="Times New Roman" w:hAnsi="Times New Roman" w:cs="Times New Roman"/>
          <w:sz w:val="28"/>
          <w:szCs w:val="28"/>
        </w:rPr>
        <w:t>основного общего и среднего общего образования, образовательные про-</w:t>
      </w:r>
    </w:p>
    <w:p w:rsidR="002C0B1A" w:rsidRPr="002C0B1A" w:rsidRDefault="002C0B1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B1A">
        <w:rPr>
          <w:rFonts w:ascii="Times New Roman" w:hAnsi="Times New Roman" w:cs="Times New Roman"/>
          <w:sz w:val="28"/>
          <w:szCs w:val="28"/>
        </w:rPr>
        <w:t xml:space="preserve">граммы среднего профессионального образования, соответствующего </w:t>
      </w:r>
      <w:proofErr w:type="spellStart"/>
      <w:r w:rsidRPr="002C0B1A">
        <w:rPr>
          <w:rFonts w:ascii="Times New Roman" w:hAnsi="Times New Roman" w:cs="Times New Roman"/>
          <w:sz w:val="28"/>
          <w:szCs w:val="28"/>
        </w:rPr>
        <w:t>допол</w:t>
      </w:r>
      <w:proofErr w:type="spellEnd"/>
      <w:r w:rsidRPr="002C0B1A">
        <w:rPr>
          <w:rFonts w:ascii="Times New Roman" w:hAnsi="Times New Roman" w:cs="Times New Roman"/>
          <w:sz w:val="28"/>
          <w:szCs w:val="28"/>
        </w:rPr>
        <w:t>-</w:t>
      </w:r>
    </w:p>
    <w:p w:rsidR="002C0B1A" w:rsidRPr="002C0B1A" w:rsidRDefault="002C0B1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0B1A">
        <w:rPr>
          <w:rFonts w:ascii="Times New Roman" w:hAnsi="Times New Roman" w:cs="Times New Roman"/>
          <w:sz w:val="28"/>
          <w:szCs w:val="28"/>
        </w:rPr>
        <w:t>нительного</w:t>
      </w:r>
      <w:proofErr w:type="spellEnd"/>
      <w:r w:rsidRPr="002C0B1A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 и дополнительные </w:t>
      </w:r>
      <w:proofErr w:type="spellStart"/>
      <w:r w:rsidRPr="002C0B1A">
        <w:rPr>
          <w:rFonts w:ascii="Times New Roman" w:hAnsi="Times New Roman" w:cs="Times New Roman"/>
          <w:sz w:val="28"/>
          <w:szCs w:val="28"/>
        </w:rPr>
        <w:t>общеобразо</w:t>
      </w:r>
      <w:proofErr w:type="spellEnd"/>
      <w:r w:rsidRPr="002C0B1A">
        <w:rPr>
          <w:rFonts w:ascii="Times New Roman" w:hAnsi="Times New Roman" w:cs="Times New Roman"/>
          <w:sz w:val="28"/>
          <w:szCs w:val="28"/>
        </w:rPr>
        <w:t>-</w:t>
      </w:r>
    </w:p>
    <w:p w:rsidR="002C0B1A" w:rsidRPr="002C0B1A" w:rsidRDefault="002C0B1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0B1A">
        <w:rPr>
          <w:rFonts w:ascii="Times New Roman" w:hAnsi="Times New Roman" w:cs="Times New Roman"/>
          <w:sz w:val="28"/>
          <w:szCs w:val="28"/>
        </w:rPr>
        <w:t>вательные</w:t>
      </w:r>
      <w:proofErr w:type="spellEnd"/>
      <w:r w:rsidRPr="002C0B1A">
        <w:rPr>
          <w:rFonts w:ascii="Times New Roman" w:hAnsi="Times New Roman" w:cs="Times New Roman"/>
          <w:sz w:val="28"/>
          <w:szCs w:val="28"/>
        </w:rPr>
        <w:t xml:space="preserve"> программы, в условиях распространения новой </w:t>
      </w:r>
      <w:proofErr w:type="spellStart"/>
      <w:r w:rsidRPr="002C0B1A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</w:p>
    <w:p w:rsidR="002C0B1A" w:rsidRPr="002C0B1A" w:rsidRDefault="002C0B1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B1A">
        <w:rPr>
          <w:rFonts w:ascii="Times New Roman" w:hAnsi="Times New Roman" w:cs="Times New Roman"/>
          <w:sz w:val="28"/>
          <w:szCs w:val="28"/>
        </w:rPr>
        <w:t>инфекции на территории Российской Федерации»;</w:t>
      </w:r>
    </w:p>
    <w:p w:rsidR="002412E0" w:rsidRPr="002C0B1A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60A"/>
          <w:sz w:val="28"/>
          <w:szCs w:val="28"/>
        </w:rPr>
      </w:pPr>
      <w:r w:rsidRPr="002C0B1A">
        <w:rPr>
          <w:rFonts w:ascii="Times New Roman" w:hAnsi="Times New Roman" w:cs="Times New Roman"/>
          <w:color w:val="000000"/>
          <w:sz w:val="28"/>
          <w:szCs w:val="28"/>
        </w:rPr>
        <w:t xml:space="preserve">1.2. Организация дистанционного обучения </w:t>
      </w:r>
      <w:r w:rsidRPr="002C0B1A">
        <w:rPr>
          <w:rFonts w:ascii="Times New Roman" w:hAnsi="Times New Roman" w:cs="Times New Roman"/>
          <w:color w:val="05060A"/>
          <w:sz w:val="28"/>
          <w:szCs w:val="28"/>
        </w:rPr>
        <w:t>детей с ограниченными</w:t>
      </w:r>
    </w:p>
    <w:p w:rsidR="002412E0" w:rsidRPr="002C0B1A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B1A">
        <w:rPr>
          <w:rFonts w:ascii="Times New Roman" w:hAnsi="Times New Roman" w:cs="Times New Roman"/>
          <w:color w:val="05060A"/>
          <w:sz w:val="28"/>
          <w:szCs w:val="28"/>
        </w:rPr>
        <w:t xml:space="preserve">возможностями здоровья (ОВЗ) </w:t>
      </w:r>
      <w:r w:rsidRPr="002C0B1A">
        <w:rPr>
          <w:rFonts w:ascii="Times New Roman" w:hAnsi="Times New Roman" w:cs="Times New Roman"/>
          <w:color w:val="000000"/>
          <w:sz w:val="28"/>
          <w:szCs w:val="28"/>
        </w:rPr>
        <w:t>ставит задачу освоения образовательных</w:t>
      </w:r>
    </w:p>
    <w:p w:rsidR="002412E0" w:rsidRPr="002C0B1A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B1A">
        <w:rPr>
          <w:rFonts w:ascii="Times New Roman" w:hAnsi="Times New Roman" w:cs="Times New Roman"/>
          <w:color w:val="000000"/>
          <w:sz w:val="28"/>
          <w:szCs w:val="28"/>
        </w:rPr>
        <w:t>программ, которые по состоянию здоровья временно или постоянно;</w:t>
      </w:r>
      <w:r w:rsidR="00A9183D" w:rsidRPr="002C0B1A">
        <w:rPr>
          <w:rFonts w:ascii="Times New Roman" w:hAnsi="Times New Roman" w:cs="Times New Roman"/>
          <w:color w:val="000000"/>
          <w:sz w:val="28"/>
          <w:szCs w:val="28"/>
        </w:rPr>
        <w:t xml:space="preserve"> а также </w:t>
      </w:r>
      <w:r w:rsidRPr="002C0B1A">
        <w:rPr>
          <w:rFonts w:ascii="Times New Roman" w:hAnsi="Times New Roman" w:cs="Times New Roman"/>
          <w:color w:val="000000"/>
          <w:sz w:val="28"/>
          <w:szCs w:val="28"/>
        </w:rPr>
        <w:t xml:space="preserve"> в связи с карантинными мероприятиями  </w:t>
      </w:r>
      <w:r w:rsidR="00A9183D" w:rsidRPr="002C0B1A">
        <w:rPr>
          <w:rFonts w:ascii="Times New Roman" w:hAnsi="Times New Roman" w:cs="Times New Roman"/>
          <w:color w:val="000000"/>
          <w:sz w:val="28"/>
          <w:szCs w:val="28"/>
        </w:rPr>
        <w:t xml:space="preserve">при нестабильной </w:t>
      </w:r>
      <w:r w:rsidR="00A9183D" w:rsidRPr="002C0B1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эпидемиологической обстановке </w:t>
      </w:r>
      <w:r w:rsidRPr="002C0B1A">
        <w:rPr>
          <w:rFonts w:ascii="Times New Roman" w:hAnsi="Times New Roman" w:cs="Times New Roman"/>
          <w:color w:val="000000"/>
          <w:sz w:val="28"/>
          <w:szCs w:val="28"/>
        </w:rPr>
        <w:t>не могут обучаться в образовательной организации.</w:t>
      </w:r>
    </w:p>
    <w:p w:rsidR="002412E0" w:rsidRPr="002C0B1A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5060A"/>
          <w:sz w:val="28"/>
          <w:szCs w:val="28"/>
        </w:rPr>
      </w:pPr>
      <w:r w:rsidRPr="002C0B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II. Цель и средства </w:t>
      </w:r>
      <w:r w:rsidRPr="002C0B1A">
        <w:rPr>
          <w:rFonts w:ascii="Times New Roman" w:hAnsi="Times New Roman" w:cs="Times New Roman"/>
          <w:b/>
          <w:bCs/>
          <w:color w:val="05060A"/>
          <w:sz w:val="28"/>
          <w:szCs w:val="28"/>
        </w:rPr>
        <w:t>дистанционного обучения детей с ограниченными возможностями здоровья (ОВЗ).</w:t>
      </w:r>
    </w:p>
    <w:p w:rsidR="002412E0" w:rsidRPr="002C0B1A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60A"/>
          <w:sz w:val="28"/>
          <w:szCs w:val="28"/>
        </w:rPr>
      </w:pPr>
      <w:r w:rsidRPr="002C0B1A">
        <w:rPr>
          <w:rFonts w:ascii="Times New Roman" w:hAnsi="Times New Roman" w:cs="Times New Roman"/>
          <w:color w:val="000000"/>
          <w:sz w:val="28"/>
          <w:szCs w:val="28"/>
        </w:rPr>
        <w:t xml:space="preserve">2.1 Целью дистанционного обучения детей </w:t>
      </w:r>
      <w:r w:rsidRPr="002C0B1A">
        <w:rPr>
          <w:rFonts w:ascii="Times New Roman" w:hAnsi="Times New Roman" w:cs="Times New Roman"/>
          <w:color w:val="05060A"/>
          <w:sz w:val="28"/>
          <w:szCs w:val="28"/>
        </w:rPr>
        <w:t>с ограниченными возможностями</w:t>
      </w:r>
    </w:p>
    <w:p w:rsidR="002412E0" w:rsidRPr="002C0B1A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60A"/>
          <w:sz w:val="28"/>
          <w:szCs w:val="28"/>
        </w:rPr>
      </w:pPr>
      <w:r w:rsidRPr="002C0B1A">
        <w:rPr>
          <w:rFonts w:ascii="Times New Roman" w:hAnsi="Times New Roman" w:cs="Times New Roman"/>
          <w:color w:val="05060A"/>
          <w:sz w:val="28"/>
          <w:szCs w:val="28"/>
        </w:rPr>
        <w:t xml:space="preserve">здоровья (ОВЗ) </w:t>
      </w:r>
      <w:r w:rsidRPr="002C0B1A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предоставление </w:t>
      </w:r>
      <w:r w:rsidRPr="002C0B1A">
        <w:rPr>
          <w:rFonts w:ascii="Times New Roman" w:hAnsi="Times New Roman" w:cs="Times New Roman"/>
          <w:color w:val="05060A"/>
          <w:sz w:val="28"/>
          <w:szCs w:val="28"/>
        </w:rPr>
        <w:t>детям с ограниченными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B1A">
        <w:rPr>
          <w:rFonts w:ascii="Times New Roman" w:hAnsi="Times New Roman" w:cs="Times New Roman"/>
          <w:color w:val="05060A"/>
          <w:sz w:val="28"/>
          <w:szCs w:val="28"/>
        </w:rPr>
        <w:t xml:space="preserve">возможностями здоровья (ОВЗ) </w:t>
      </w:r>
      <w:r w:rsidRPr="002C0B1A">
        <w:rPr>
          <w:rFonts w:ascii="Times New Roman" w:hAnsi="Times New Roman" w:cs="Times New Roman"/>
          <w:color w:val="000000"/>
          <w:sz w:val="28"/>
          <w:szCs w:val="28"/>
        </w:rPr>
        <w:t>возможности получения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индивидуальной программе на дому с применением дистанционных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образовательных технологий.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60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2.2 Дистанционное обучение детей </w:t>
      </w:r>
      <w:r>
        <w:rPr>
          <w:rFonts w:ascii="Times New Roman" w:hAnsi="Times New Roman" w:cs="Times New Roman"/>
          <w:color w:val="05060A"/>
          <w:sz w:val="28"/>
          <w:szCs w:val="28"/>
        </w:rPr>
        <w:t>с ограниченными возможностями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5060A"/>
          <w:sz w:val="28"/>
          <w:szCs w:val="28"/>
        </w:rPr>
        <w:t xml:space="preserve">здоровья (ОВЗ) </w:t>
      </w:r>
      <w:r>
        <w:rPr>
          <w:rFonts w:ascii="Times New Roman" w:hAnsi="Times New Roman" w:cs="Times New Roman"/>
          <w:color w:val="000000"/>
          <w:sz w:val="28"/>
          <w:szCs w:val="28"/>
        </w:rPr>
        <w:t>на дому с применением дистанционных образовательных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технологий осуществляется на принципе добровольного участия детей с ОВЗ и детей- инвалидов, на основании заявления родителей (законных представителей); с учетом рекомендаций, содержащихся в индивидуальной программе реабилитации ребенка-инвалида, выдаваемой федеральными государственными учреждениями медико-социальной экспертизы (далее – рекомендации специалистов); с учетом рекомендаций ПМПК.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60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2.3. Права и обязанности детей </w:t>
      </w:r>
      <w:r>
        <w:rPr>
          <w:rFonts w:ascii="Times New Roman" w:hAnsi="Times New Roman" w:cs="Times New Roman"/>
          <w:color w:val="05060A"/>
          <w:sz w:val="28"/>
          <w:szCs w:val="28"/>
        </w:rPr>
        <w:t>с ограниченными возможностями здоровья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5060A"/>
          <w:sz w:val="28"/>
          <w:szCs w:val="28"/>
        </w:rPr>
        <w:t>(ОВЗ)</w:t>
      </w:r>
      <w:r>
        <w:rPr>
          <w:rFonts w:ascii="Times New Roman" w:hAnsi="Times New Roman" w:cs="Times New Roman"/>
          <w:color w:val="000000"/>
          <w:sz w:val="28"/>
          <w:szCs w:val="28"/>
        </w:rPr>
        <w:t>, осваивающих образовательные программы с использованием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дистанционных образовательных технологий, определяются законодательством Российской Федерации.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60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2.4. Для обеспечения процесса дистанционного обучения детей </w:t>
      </w:r>
      <w:r>
        <w:rPr>
          <w:rFonts w:ascii="Times New Roman" w:hAnsi="Times New Roman" w:cs="Times New Roman"/>
          <w:color w:val="05060A"/>
          <w:sz w:val="28"/>
          <w:szCs w:val="28"/>
        </w:rPr>
        <w:t>с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5060A"/>
          <w:sz w:val="28"/>
          <w:szCs w:val="28"/>
        </w:rPr>
        <w:t xml:space="preserve">ограниченными возможностями здоровья (ОВЗ) </w:t>
      </w:r>
      <w:r>
        <w:rPr>
          <w:rFonts w:ascii="Times New Roman" w:hAnsi="Times New Roman" w:cs="Times New Roman"/>
          <w:color w:val="000000"/>
          <w:sz w:val="28"/>
          <w:szCs w:val="28"/>
        </w:rPr>
        <w:t>используются следующие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средства дистанционного обучения: электронные учебно-методические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комплексы, включающие электронные учебники, учебные пособия,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тренинговые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компьютерные программы, компьютерные лабораторные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практикумы, контрольно-тестирующие комплекты, учебные видеофильмы,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аудиозаписи, иные материалы (далее - учебно-методический комплекс),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предназначенные для передачи по телекоммуникационным и иным каналам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связи посредством комплектов компьютерной техники, цифрового учебного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оборудования, оргтехники и программного обеспечения, адаптированными с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учетом специфики нарушений развития детей </w:t>
      </w:r>
      <w:r>
        <w:rPr>
          <w:rFonts w:ascii="Times New Roman" w:hAnsi="Times New Roman" w:cs="Times New Roman"/>
          <w:color w:val="05060A"/>
          <w:sz w:val="28"/>
          <w:szCs w:val="28"/>
        </w:rPr>
        <w:t xml:space="preserve">с ограниченными возможностями здоровья (ОВЗ) </w:t>
      </w:r>
      <w:r>
        <w:rPr>
          <w:rFonts w:ascii="Times New Roman" w:hAnsi="Times New Roman" w:cs="Times New Roman"/>
          <w:color w:val="000000"/>
          <w:sz w:val="28"/>
          <w:szCs w:val="28"/>
        </w:rPr>
        <w:t>(далее - аппаратно-программный комплекс).</w:t>
      </w:r>
    </w:p>
    <w:p w:rsidR="002412E0" w:rsidRPr="00530C6C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5060A"/>
          <w:sz w:val="28"/>
          <w:szCs w:val="28"/>
        </w:rPr>
      </w:pPr>
      <w:r w:rsidRPr="00530C6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III. Организация процесса </w:t>
      </w:r>
      <w:r w:rsidR="001428EB" w:rsidRPr="00530C6C">
        <w:rPr>
          <w:rFonts w:ascii="Times New Roman" w:hAnsi="Times New Roman" w:cs="Times New Roman"/>
          <w:b/>
          <w:bCs/>
          <w:color w:val="05060A"/>
          <w:sz w:val="28"/>
          <w:szCs w:val="28"/>
        </w:rPr>
        <w:t xml:space="preserve">дистанционного обучения </w:t>
      </w:r>
      <w:r w:rsidRPr="00530C6C">
        <w:rPr>
          <w:rFonts w:ascii="Times New Roman" w:hAnsi="Times New Roman" w:cs="Times New Roman"/>
          <w:b/>
          <w:bCs/>
          <w:color w:val="05060A"/>
          <w:sz w:val="28"/>
          <w:szCs w:val="28"/>
        </w:rPr>
        <w:t>детей с ограниченными возможностями здоровья (ОВЗ).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Pr="005865A9">
        <w:rPr>
          <w:rFonts w:ascii="Times New Roman" w:hAnsi="Times New Roman" w:cs="Times New Roman"/>
          <w:sz w:val="28"/>
          <w:szCs w:val="28"/>
        </w:rPr>
        <w:t xml:space="preserve"> Для обучающихся с ОВЗ, осваивающих адаптированные основные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A9">
        <w:rPr>
          <w:rFonts w:ascii="Times New Roman" w:hAnsi="Times New Roman" w:cs="Times New Roman"/>
          <w:sz w:val="28"/>
          <w:szCs w:val="28"/>
        </w:rPr>
        <w:t>общеобразовательные программы с применением электронного обучения и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A9">
        <w:rPr>
          <w:rFonts w:ascii="Times New Roman" w:hAnsi="Times New Roman" w:cs="Times New Roman"/>
          <w:sz w:val="28"/>
          <w:szCs w:val="28"/>
        </w:rPr>
        <w:t>дистанционных образовательных технолог</w:t>
      </w:r>
      <w:r>
        <w:rPr>
          <w:rFonts w:ascii="Times New Roman" w:hAnsi="Times New Roman" w:cs="Times New Roman"/>
          <w:sz w:val="28"/>
          <w:szCs w:val="28"/>
        </w:rPr>
        <w:t>ий, образовательный процесс мо</w:t>
      </w:r>
      <w:r w:rsidRPr="005865A9">
        <w:rPr>
          <w:rFonts w:ascii="Times New Roman" w:hAnsi="Times New Roman" w:cs="Times New Roman"/>
          <w:sz w:val="28"/>
          <w:szCs w:val="28"/>
        </w:rPr>
        <w:t>жет осуществляться в режиме онлайн (</w:t>
      </w:r>
      <w:proofErr w:type="spellStart"/>
      <w:r w:rsidRPr="005865A9">
        <w:rPr>
          <w:rFonts w:ascii="Times New Roman" w:hAnsi="Times New Roman" w:cs="Times New Roman"/>
          <w:sz w:val="28"/>
          <w:szCs w:val="28"/>
        </w:rPr>
        <w:t>вебин</w:t>
      </w:r>
      <w:r w:rsidR="00396634">
        <w:rPr>
          <w:rFonts w:ascii="Times New Roman" w:hAnsi="Times New Roman" w:cs="Times New Roman"/>
          <w:sz w:val="28"/>
          <w:szCs w:val="28"/>
        </w:rPr>
        <w:t>ары</w:t>
      </w:r>
      <w:proofErr w:type="spellEnd"/>
      <w:r w:rsidR="00396634">
        <w:rPr>
          <w:rFonts w:ascii="Times New Roman" w:hAnsi="Times New Roman" w:cs="Times New Roman"/>
          <w:sz w:val="28"/>
          <w:szCs w:val="28"/>
        </w:rPr>
        <w:t xml:space="preserve">, обсуждения и пр.) и режиме </w:t>
      </w:r>
      <w:r w:rsidRPr="005865A9">
        <w:rPr>
          <w:rFonts w:ascii="Times New Roman" w:hAnsi="Times New Roman" w:cs="Times New Roman"/>
          <w:sz w:val="28"/>
          <w:szCs w:val="28"/>
        </w:rPr>
        <w:t>офлайн (общение через электронную почту,</w:t>
      </w:r>
      <w:r w:rsidR="00396634">
        <w:rPr>
          <w:rFonts w:ascii="Times New Roman" w:hAnsi="Times New Roman" w:cs="Times New Roman"/>
          <w:sz w:val="28"/>
          <w:szCs w:val="28"/>
        </w:rPr>
        <w:t xml:space="preserve"> форумы, блоги и пр.). Он может </w:t>
      </w:r>
      <w:r w:rsidRPr="005865A9">
        <w:rPr>
          <w:rFonts w:ascii="Times New Roman" w:hAnsi="Times New Roman" w:cs="Times New Roman"/>
          <w:sz w:val="28"/>
          <w:szCs w:val="28"/>
        </w:rPr>
        <w:t>быть организован в следующих формах: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A9">
        <w:rPr>
          <w:rFonts w:ascii="Times New Roman" w:hAnsi="Times New Roman" w:cs="Times New Roman"/>
          <w:sz w:val="28"/>
          <w:szCs w:val="28"/>
        </w:rPr>
        <w:t>учебные занятия с применение</w:t>
      </w:r>
      <w:r>
        <w:rPr>
          <w:rFonts w:ascii="Times New Roman" w:hAnsi="Times New Roman" w:cs="Times New Roman"/>
          <w:sz w:val="28"/>
          <w:szCs w:val="28"/>
        </w:rPr>
        <w:t>м дистанционных технологий (ис</w:t>
      </w:r>
      <w:r w:rsidRPr="005865A9">
        <w:rPr>
          <w:rFonts w:ascii="Times New Roman" w:hAnsi="Times New Roman" w:cs="Times New Roman"/>
          <w:sz w:val="28"/>
          <w:szCs w:val="28"/>
        </w:rPr>
        <w:t>пользование электронного контента для ор</w:t>
      </w:r>
      <w:r>
        <w:rPr>
          <w:rFonts w:ascii="Times New Roman" w:hAnsi="Times New Roman" w:cs="Times New Roman"/>
          <w:sz w:val="28"/>
          <w:szCs w:val="28"/>
        </w:rPr>
        <w:t>ганизации образовательного про</w:t>
      </w:r>
      <w:r w:rsidRPr="005865A9">
        <w:rPr>
          <w:rFonts w:ascii="Times New Roman" w:hAnsi="Times New Roman" w:cs="Times New Roman"/>
          <w:sz w:val="28"/>
          <w:szCs w:val="28"/>
        </w:rPr>
        <w:t>цесса и контрольных мероприятий);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A9">
        <w:rPr>
          <w:rFonts w:ascii="Times New Roman" w:hAnsi="Times New Roman" w:cs="Times New Roman"/>
          <w:sz w:val="28"/>
          <w:szCs w:val="28"/>
        </w:rPr>
        <w:lastRenderedPageBreak/>
        <w:t>индивидуальные дистанционные за</w:t>
      </w:r>
      <w:r>
        <w:rPr>
          <w:rFonts w:ascii="Times New Roman" w:hAnsi="Times New Roman" w:cs="Times New Roman"/>
          <w:sz w:val="28"/>
          <w:szCs w:val="28"/>
        </w:rPr>
        <w:t>нятия (в том числе, онлайн уро</w:t>
      </w:r>
      <w:r w:rsidRPr="005865A9">
        <w:rPr>
          <w:rFonts w:ascii="Times New Roman" w:hAnsi="Times New Roman" w:cs="Times New Roman"/>
          <w:sz w:val="28"/>
          <w:szCs w:val="28"/>
        </w:rPr>
        <w:t xml:space="preserve">ки), групповые дистанционные занятия (включая проектную работу, </w:t>
      </w:r>
      <w:proofErr w:type="spellStart"/>
      <w:r w:rsidRPr="005865A9">
        <w:rPr>
          <w:rFonts w:ascii="Times New Roman" w:hAnsi="Times New Roman" w:cs="Times New Roman"/>
          <w:sz w:val="28"/>
          <w:szCs w:val="28"/>
        </w:rPr>
        <w:t>вебина</w:t>
      </w:r>
      <w:proofErr w:type="spellEnd"/>
      <w:r w:rsidRPr="005865A9">
        <w:rPr>
          <w:rFonts w:ascii="Times New Roman" w:hAnsi="Times New Roman" w:cs="Times New Roman"/>
          <w:sz w:val="28"/>
          <w:szCs w:val="28"/>
        </w:rPr>
        <w:t>-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65A9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Pr="005865A9">
        <w:rPr>
          <w:rFonts w:ascii="Times New Roman" w:hAnsi="Times New Roman" w:cs="Times New Roman"/>
          <w:sz w:val="28"/>
          <w:szCs w:val="28"/>
        </w:rPr>
        <w:t>, конференции);</w:t>
      </w:r>
    </w:p>
    <w:p w:rsid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A9">
        <w:rPr>
          <w:rFonts w:ascii="Times New Roman" w:hAnsi="Times New Roman" w:cs="Times New Roman"/>
          <w:sz w:val="28"/>
          <w:szCs w:val="28"/>
        </w:rPr>
        <w:t>занятия с дистанционным включ</w:t>
      </w:r>
      <w:r>
        <w:rPr>
          <w:rFonts w:ascii="Times New Roman" w:hAnsi="Times New Roman" w:cs="Times New Roman"/>
          <w:sz w:val="28"/>
          <w:szCs w:val="28"/>
        </w:rPr>
        <w:t>ением обучающегося с ОВЗ в дея</w:t>
      </w:r>
      <w:r w:rsidRPr="005865A9">
        <w:rPr>
          <w:rFonts w:ascii="Times New Roman" w:hAnsi="Times New Roman" w:cs="Times New Roman"/>
          <w:sz w:val="28"/>
          <w:szCs w:val="28"/>
        </w:rPr>
        <w:t xml:space="preserve">тельность класса (с применением технологий телевещания и </w:t>
      </w:r>
      <w:proofErr w:type="spellStart"/>
      <w:r w:rsidRPr="005865A9">
        <w:rPr>
          <w:rFonts w:ascii="Times New Roman" w:hAnsi="Times New Roman" w:cs="Times New Roman"/>
          <w:sz w:val="28"/>
          <w:szCs w:val="28"/>
        </w:rPr>
        <w:t>интернетвещания</w:t>
      </w:r>
      <w:proofErr w:type="spellEnd"/>
      <w:r w:rsidRPr="005865A9">
        <w:rPr>
          <w:rFonts w:ascii="Times New Roman" w:hAnsi="Times New Roman" w:cs="Times New Roman"/>
          <w:sz w:val="28"/>
          <w:szCs w:val="28"/>
        </w:rPr>
        <w:t>);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5865A9">
        <w:rPr>
          <w:rFonts w:ascii="Times New Roman" w:hAnsi="Times New Roman" w:cs="Times New Roman"/>
          <w:sz w:val="28"/>
          <w:szCs w:val="28"/>
        </w:rPr>
        <w:t>При реализации адаптированных основных общеобразовательных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65A9">
        <w:rPr>
          <w:rFonts w:ascii="Times New Roman" w:hAnsi="Times New Roman" w:cs="Times New Roman"/>
          <w:sz w:val="28"/>
          <w:szCs w:val="28"/>
        </w:rPr>
        <w:t>программ обучающихся с ОВЗ, умственной отсталостью (интеллектуальны-</w:t>
      </w:r>
      <w:proofErr w:type="gramEnd"/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A9">
        <w:rPr>
          <w:rFonts w:ascii="Times New Roman" w:hAnsi="Times New Roman" w:cs="Times New Roman"/>
          <w:sz w:val="28"/>
          <w:szCs w:val="28"/>
        </w:rPr>
        <w:t>ми нарушениями) с применением электр</w:t>
      </w:r>
      <w:r>
        <w:rPr>
          <w:rFonts w:ascii="Times New Roman" w:hAnsi="Times New Roman" w:cs="Times New Roman"/>
          <w:sz w:val="28"/>
          <w:szCs w:val="28"/>
        </w:rPr>
        <w:t>онного обучения и дистанционных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A9">
        <w:rPr>
          <w:rFonts w:ascii="Times New Roman" w:hAnsi="Times New Roman" w:cs="Times New Roman"/>
          <w:sz w:val="28"/>
          <w:szCs w:val="28"/>
        </w:rPr>
        <w:t>образовательных технологий необходимо регламентировать время работы за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A9">
        <w:rPr>
          <w:rFonts w:ascii="Times New Roman" w:hAnsi="Times New Roman" w:cs="Times New Roman"/>
          <w:sz w:val="28"/>
          <w:szCs w:val="28"/>
        </w:rPr>
        <w:t>компьютером. Продолжительность непрерывных занятий за компьютером с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A9">
        <w:rPr>
          <w:rFonts w:ascii="Times New Roman" w:hAnsi="Times New Roman" w:cs="Times New Roman"/>
          <w:sz w:val="28"/>
          <w:szCs w:val="28"/>
        </w:rPr>
        <w:t>жидкокристаллическим монитором определяется в соответствии с особыми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A9">
        <w:rPr>
          <w:rFonts w:ascii="Times New Roman" w:hAnsi="Times New Roman" w:cs="Times New Roman"/>
          <w:sz w:val="28"/>
          <w:szCs w:val="28"/>
        </w:rPr>
        <w:t>образовательными потребностями обучающихся и составляет: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A9">
        <w:rPr>
          <w:rFonts w:ascii="Times New Roman" w:hAnsi="Times New Roman" w:cs="Times New Roman"/>
          <w:sz w:val="28"/>
          <w:szCs w:val="28"/>
        </w:rPr>
        <w:t>• для обучающихся 1 - 2-х классов – не более 20 минут,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A9">
        <w:rPr>
          <w:rFonts w:ascii="Times New Roman" w:hAnsi="Times New Roman" w:cs="Times New Roman"/>
          <w:sz w:val="28"/>
          <w:szCs w:val="28"/>
        </w:rPr>
        <w:t>• для обучающихся 3 - 4 классов – не более 25 минут,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A9">
        <w:rPr>
          <w:rFonts w:ascii="Times New Roman" w:hAnsi="Times New Roman" w:cs="Times New Roman"/>
          <w:sz w:val="28"/>
          <w:szCs w:val="28"/>
        </w:rPr>
        <w:t>• для обучающихся 5 - 6 классов – не более 30 минут,</w:t>
      </w:r>
    </w:p>
    <w:p w:rsidR="005865A9" w:rsidRPr="005865A9" w:rsidRDefault="005865A9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5A9">
        <w:rPr>
          <w:rFonts w:ascii="Times New Roman" w:hAnsi="Times New Roman" w:cs="Times New Roman"/>
          <w:sz w:val="28"/>
          <w:szCs w:val="28"/>
        </w:rPr>
        <w:t>• для обучающихся 7 – 11(12) классов – 35 минут.</w:t>
      </w:r>
    </w:p>
    <w:p w:rsidR="002412E0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3.3</w:t>
      </w:r>
      <w:r w:rsidR="002412E0" w:rsidRPr="005865A9">
        <w:rPr>
          <w:rFonts w:ascii="Times New Roman" w:hAnsi="Times New Roman" w:cs="Times New Roman"/>
          <w:color w:val="000000"/>
          <w:sz w:val="28"/>
          <w:szCs w:val="28"/>
        </w:rPr>
        <w:t>. Координация и организационно-методическое</w:t>
      </w:r>
      <w:r w:rsidR="002412E0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обеспечение</w:t>
      </w:r>
    </w:p>
    <w:p w:rsidR="002412E0" w:rsidRDefault="002412E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по организации дистанционного обучения </w:t>
      </w:r>
      <w:r>
        <w:rPr>
          <w:rFonts w:ascii="Times New Roman" w:hAnsi="Times New Roman" w:cs="Times New Roman"/>
          <w:color w:val="05060A"/>
          <w:sz w:val="28"/>
          <w:szCs w:val="28"/>
        </w:rPr>
        <w:t xml:space="preserve">детей с ограниченными возможностями здоровья (ОВЗ) с использованием дистанционных образовательных технологий </w:t>
      </w:r>
      <w:r>
        <w:rPr>
          <w:rFonts w:ascii="Times New Roman" w:hAnsi="Times New Roman" w:cs="Times New Roman"/>
          <w:color w:val="000000"/>
          <w:sz w:val="28"/>
          <w:szCs w:val="28"/>
        </w:rPr>
        <w:t>осуществляется заместителем директора.</w:t>
      </w:r>
    </w:p>
    <w:p w:rsidR="004E21D3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60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3.4</w:t>
      </w:r>
      <w:r w:rsidR="004E21D3">
        <w:rPr>
          <w:rFonts w:ascii="Times New Roman" w:hAnsi="Times New Roman" w:cs="Times New Roman"/>
          <w:color w:val="000000"/>
          <w:sz w:val="28"/>
          <w:szCs w:val="28"/>
        </w:rPr>
        <w:t xml:space="preserve">. Для организации дистанционного обучения </w:t>
      </w:r>
      <w:r w:rsidR="004E21D3">
        <w:rPr>
          <w:rFonts w:ascii="Times New Roman" w:hAnsi="Times New Roman" w:cs="Times New Roman"/>
          <w:color w:val="05060A"/>
          <w:sz w:val="28"/>
          <w:szCs w:val="28"/>
        </w:rPr>
        <w:t>детей с ограниченными</w:t>
      </w:r>
    </w:p>
    <w:p w:rsidR="004E21D3" w:rsidRDefault="004E21D3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60A"/>
          <w:sz w:val="28"/>
          <w:szCs w:val="28"/>
        </w:rPr>
      </w:pPr>
      <w:r>
        <w:rPr>
          <w:rFonts w:ascii="Times New Roman" w:hAnsi="Times New Roman" w:cs="Times New Roman"/>
          <w:color w:val="05060A"/>
          <w:sz w:val="28"/>
          <w:szCs w:val="28"/>
        </w:rPr>
        <w:t>возможностями здоровья (ОВЗ) с использованием дистанционных</w:t>
      </w:r>
    </w:p>
    <w:p w:rsidR="004E21D3" w:rsidRDefault="004E21D3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5060A"/>
          <w:sz w:val="28"/>
          <w:szCs w:val="28"/>
        </w:rPr>
        <w:t xml:space="preserve">образовательных технологий </w:t>
      </w:r>
      <w:r>
        <w:rPr>
          <w:rFonts w:ascii="Times New Roman" w:hAnsi="Times New Roman" w:cs="Times New Roman"/>
          <w:color w:val="000000"/>
          <w:sz w:val="28"/>
          <w:szCs w:val="28"/>
        </w:rPr>
        <w:t>осуществляются следующие функции:</w:t>
      </w:r>
    </w:p>
    <w:p w:rsidR="004E21D3" w:rsidRDefault="004E21D3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проводятся мероприятия по обеспечению информационно-методической</w:t>
      </w:r>
    </w:p>
    <w:p w:rsidR="004E21D3" w:rsidRDefault="004E21D3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поддержки дистанционного обучения детей с ОВЗ;</w:t>
      </w:r>
    </w:p>
    <w:p w:rsidR="004E21D3" w:rsidRDefault="004E21D3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осуществляется организация учебно-методической помощи обучающимся</w:t>
      </w:r>
      <w:r w:rsidR="001428EB">
        <w:rPr>
          <w:rFonts w:ascii="Times New Roman" w:hAnsi="Times New Roman" w:cs="Times New Roman"/>
          <w:color w:val="000000"/>
          <w:sz w:val="28"/>
          <w:szCs w:val="28"/>
        </w:rPr>
        <w:t xml:space="preserve"> с ОВЗ,  </w:t>
      </w:r>
      <w:r>
        <w:rPr>
          <w:rFonts w:ascii="Times New Roman" w:hAnsi="Times New Roman" w:cs="Times New Roman"/>
          <w:color w:val="000000"/>
          <w:sz w:val="28"/>
          <w:szCs w:val="28"/>
        </w:rPr>
        <w:t>детям - инвалидам, родителям (законным представителям).</w:t>
      </w:r>
    </w:p>
    <w:p w:rsidR="00AD728C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</w:t>
      </w:r>
      <w:r w:rsidR="00AD728C">
        <w:rPr>
          <w:rFonts w:ascii="Times New Roman" w:hAnsi="Times New Roman" w:cs="Times New Roman"/>
          <w:color w:val="000000"/>
          <w:sz w:val="28"/>
          <w:szCs w:val="28"/>
        </w:rPr>
        <w:t>. Содержание учебно-методического комплекса, позволяющего</w:t>
      </w:r>
    </w:p>
    <w:p w:rsidR="00AD728C" w:rsidRDefault="00AD728C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обеспечить освоение и реализацию образовательной программы при</w:t>
      </w:r>
    </w:p>
    <w:p w:rsidR="00AD728C" w:rsidRPr="00AD728C" w:rsidRDefault="00AD728C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60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организации дистанционного обучения </w:t>
      </w:r>
      <w:r>
        <w:rPr>
          <w:rFonts w:ascii="Times New Roman" w:hAnsi="Times New Roman" w:cs="Times New Roman"/>
          <w:color w:val="05060A"/>
          <w:sz w:val="28"/>
          <w:szCs w:val="28"/>
        </w:rPr>
        <w:t xml:space="preserve">детей с ограниченными возможностями здоровья (ОВЗ) </w:t>
      </w:r>
      <w:r>
        <w:rPr>
          <w:rFonts w:ascii="Times New Roman" w:hAnsi="Times New Roman" w:cs="Times New Roman"/>
          <w:color w:val="000000"/>
          <w:sz w:val="28"/>
          <w:szCs w:val="28"/>
        </w:rPr>
        <w:t>должно соответствовать федеральным государственным</w:t>
      </w:r>
      <w:r>
        <w:rPr>
          <w:rFonts w:ascii="Times New Roman" w:hAnsi="Times New Roman" w:cs="Times New Roman"/>
          <w:color w:val="0506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образовательным стандартам.</w:t>
      </w:r>
    </w:p>
    <w:p w:rsidR="00AD728C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3.6</w:t>
      </w:r>
      <w:r w:rsidR="00AD728C">
        <w:rPr>
          <w:rFonts w:ascii="Times New Roman" w:hAnsi="Times New Roman" w:cs="Times New Roman"/>
          <w:color w:val="000000"/>
          <w:sz w:val="28"/>
          <w:szCs w:val="28"/>
        </w:rPr>
        <w:t>. Индивидуальный учебный план должен соответствовать учебному</w:t>
      </w:r>
    </w:p>
    <w:p w:rsidR="00AD728C" w:rsidRDefault="00AD728C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плану образовательной организации, при этом учитываются индивидуальные</w:t>
      </w:r>
    </w:p>
    <w:p w:rsidR="00AD728C" w:rsidRDefault="00AD728C" w:rsidP="002B474B">
      <w:pPr>
        <w:tabs>
          <w:tab w:val="left" w:pos="2655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психофизические особенности, интересы детей.</w:t>
      </w:r>
    </w:p>
    <w:p w:rsidR="00AD728C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AD728C">
        <w:rPr>
          <w:rFonts w:ascii="Times New Roman" w:hAnsi="Times New Roman" w:cs="Times New Roman"/>
          <w:sz w:val="28"/>
          <w:szCs w:val="28"/>
        </w:rPr>
        <w:t>. Образовательная организация вправе скорректировать содержание</w:t>
      </w:r>
    </w:p>
    <w:p w:rsidR="00AD728C" w:rsidRDefault="00AD728C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учебно-методического комплекса и совместно с учителями осуществляет подбор необходимых учебников, определяет минимум контрольных и практических работ, составляет расписание учебных занятий и согласовывает их с родителями (законными представителями) детей. Все документы утверждаются директором.</w:t>
      </w:r>
    </w:p>
    <w:p w:rsidR="00AD728C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AD728C">
        <w:rPr>
          <w:rFonts w:ascii="Times New Roman" w:hAnsi="Times New Roman" w:cs="Times New Roman"/>
          <w:sz w:val="28"/>
          <w:szCs w:val="28"/>
        </w:rPr>
        <w:t>. Контроль за своевременным проведением дистанционных, за</w:t>
      </w:r>
    </w:p>
    <w:p w:rsidR="00AD728C" w:rsidRDefault="00AD728C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выполнением учебных программ и методикой индивидуального обучения на</w:t>
      </w:r>
    </w:p>
    <w:p w:rsidR="00AD728C" w:rsidRDefault="00AD728C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дому, своевременностью и правильностью заполнения журнала индивидуальных занятий осуществляет заместитель директора.</w:t>
      </w:r>
    </w:p>
    <w:p w:rsidR="00AD728C" w:rsidRDefault="0061695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5060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3.9</w:t>
      </w:r>
      <w:r w:rsidR="00AD728C">
        <w:rPr>
          <w:rFonts w:ascii="Times New Roman" w:hAnsi="Times New Roman" w:cs="Times New Roman"/>
          <w:color w:val="000000"/>
          <w:sz w:val="28"/>
          <w:szCs w:val="28"/>
        </w:rPr>
        <w:t xml:space="preserve">. Фамилии обучения </w:t>
      </w:r>
      <w:r w:rsidR="00AD728C">
        <w:rPr>
          <w:rFonts w:ascii="Times New Roman" w:hAnsi="Times New Roman" w:cs="Times New Roman"/>
          <w:color w:val="05060A"/>
          <w:sz w:val="28"/>
          <w:szCs w:val="28"/>
        </w:rPr>
        <w:t>детей с ограниченными возможностями здоровья</w:t>
      </w:r>
    </w:p>
    <w:p w:rsidR="00AD728C" w:rsidRDefault="00AD728C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5060A"/>
          <w:sz w:val="28"/>
          <w:szCs w:val="28"/>
        </w:rPr>
        <w:t>(ОВЗ)</w:t>
      </w:r>
      <w:r>
        <w:rPr>
          <w:rFonts w:ascii="Times New Roman" w:hAnsi="Times New Roman" w:cs="Times New Roman"/>
          <w:color w:val="000000"/>
          <w:sz w:val="28"/>
          <w:szCs w:val="28"/>
        </w:rPr>
        <w:t>, данные об их успеваемости  своевременно вносятся в журнал класса, в списках которого числится обучающийся на дому.</w:t>
      </w:r>
    </w:p>
    <w:p w:rsidR="00775E80" w:rsidRPr="00775E80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5E80">
        <w:rPr>
          <w:rFonts w:ascii="Times New Roman" w:hAnsi="Times New Roman" w:cs="Times New Roman"/>
          <w:b/>
          <w:bCs/>
          <w:sz w:val="28"/>
          <w:szCs w:val="28"/>
        </w:rPr>
        <w:t>4.Техническое обеспечение дистанционного обучения детей с ОВЗ</w:t>
      </w:r>
    </w:p>
    <w:p w:rsidR="00775E80" w:rsidRPr="00775E80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5E80">
        <w:rPr>
          <w:rFonts w:ascii="Times New Roman" w:hAnsi="Times New Roman" w:cs="Times New Roman"/>
          <w:b/>
          <w:bCs/>
          <w:sz w:val="28"/>
          <w:szCs w:val="28"/>
        </w:rPr>
        <w:t>с применением электронного обучения и дистанционных</w:t>
      </w:r>
    </w:p>
    <w:p w:rsidR="00775E80" w:rsidRPr="00775E80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5E80">
        <w:rPr>
          <w:rFonts w:ascii="Times New Roman" w:hAnsi="Times New Roman" w:cs="Times New Roman"/>
          <w:b/>
          <w:bCs/>
          <w:sz w:val="28"/>
          <w:szCs w:val="28"/>
        </w:rPr>
        <w:t>образовательных технологий</w:t>
      </w:r>
    </w:p>
    <w:p w:rsidR="00775E80" w:rsidRPr="00775E80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E80">
        <w:rPr>
          <w:rFonts w:ascii="Times New Roman" w:hAnsi="Times New Roman" w:cs="Times New Roman"/>
          <w:sz w:val="28"/>
          <w:szCs w:val="28"/>
        </w:rPr>
        <w:t xml:space="preserve">4.1. Учебный процесс с использованием электронного обучения и </w:t>
      </w:r>
      <w:proofErr w:type="spellStart"/>
      <w:r w:rsidRPr="00775E80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775E80">
        <w:rPr>
          <w:rFonts w:ascii="Times New Roman" w:hAnsi="Times New Roman" w:cs="Times New Roman"/>
          <w:sz w:val="28"/>
          <w:szCs w:val="28"/>
        </w:rPr>
        <w:t>-</w:t>
      </w:r>
    </w:p>
    <w:p w:rsidR="00775E80" w:rsidRPr="00775E80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E80">
        <w:rPr>
          <w:rFonts w:ascii="Times New Roman" w:hAnsi="Times New Roman" w:cs="Times New Roman"/>
          <w:sz w:val="28"/>
          <w:szCs w:val="28"/>
        </w:rPr>
        <w:t xml:space="preserve">станционных образовательных технологий </w:t>
      </w:r>
      <w:r w:rsidR="00DA7958">
        <w:rPr>
          <w:rFonts w:ascii="Times New Roman" w:hAnsi="Times New Roman" w:cs="Times New Roman"/>
          <w:sz w:val="28"/>
          <w:szCs w:val="28"/>
        </w:rPr>
        <w:t>в общеобразовательной организа</w:t>
      </w:r>
      <w:r w:rsidRPr="00775E80">
        <w:rPr>
          <w:rFonts w:ascii="Times New Roman" w:hAnsi="Times New Roman" w:cs="Times New Roman"/>
          <w:sz w:val="28"/>
          <w:szCs w:val="28"/>
        </w:rPr>
        <w:t>ции обеспечивается следующими техническими средствами:</w:t>
      </w:r>
    </w:p>
    <w:p w:rsidR="00775E80" w:rsidRPr="00775E80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E80">
        <w:rPr>
          <w:rFonts w:ascii="Times New Roman" w:hAnsi="Times New Roman" w:cs="Times New Roman"/>
          <w:sz w:val="28"/>
          <w:szCs w:val="28"/>
        </w:rPr>
        <w:t>• автоматизированными рабочими</w:t>
      </w:r>
      <w:r w:rsidR="0061695A">
        <w:rPr>
          <w:rFonts w:ascii="Times New Roman" w:hAnsi="Times New Roman" w:cs="Times New Roman"/>
          <w:sz w:val="28"/>
          <w:szCs w:val="28"/>
        </w:rPr>
        <w:t xml:space="preserve"> местами учителей, по возможно</w:t>
      </w:r>
      <w:r w:rsidRPr="00775E80">
        <w:rPr>
          <w:rFonts w:ascii="Times New Roman" w:hAnsi="Times New Roman" w:cs="Times New Roman"/>
          <w:sz w:val="28"/>
          <w:szCs w:val="28"/>
        </w:rPr>
        <w:t xml:space="preserve">сти </w:t>
      </w:r>
      <w:proofErr w:type="spellStart"/>
      <w:r w:rsidRPr="00775E80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775E80">
        <w:rPr>
          <w:rFonts w:ascii="Times New Roman" w:hAnsi="Times New Roman" w:cs="Times New Roman"/>
          <w:sz w:val="28"/>
          <w:szCs w:val="28"/>
        </w:rPr>
        <w:t xml:space="preserve">-камерами, микрофонами, звукоусиливающей и </w:t>
      </w:r>
      <w:r w:rsidR="0061695A">
        <w:rPr>
          <w:rFonts w:ascii="Times New Roman" w:hAnsi="Times New Roman" w:cs="Times New Roman"/>
          <w:sz w:val="28"/>
          <w:szCs w:val="28"/>
        </w:rPr>
        <w:t>проекционной аппа</w:t>
      </w:r>
      <w:r w:rsidRPr="00775E80">
        <w:rPr>
          <w:rFonts w:ascii="Times New Roman" w:hAnsi="Times New Roman" w:cs="Times New Roman"/>
          <w:sz w:val="28"/>
          <w:szCs w:val="28"/>
        </w:rPr>
        <w:t>ратурой;</w:t>
      </w:r>
    </w:p>
    <w:p w:rsidR="00775E80" w:rsidRPr="00775E80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E80">
        <w:rPr>
          <w:rFonts w:ascii="Times New Roman" w:hAnsi="Times New Roman" w:cs="Times New Roman"/>
          <w:sz w:val="28"/>
          <w:szCs w:val="28"/>
        </w:rPr>
        <w:t>• программным обеспечением для доступа к локальным и удаленным</w:t>
      </w:r>
    </w:p>
    <w:p w:rsidR="00775E80" w:rsidRPr="00775E80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E80">
        <w:rPr>
          <w:rFonts w:ascii="Times New Roman" w:hAnsi="Times New Roman" w:cs="Times New Roman"/>
          <w:sz w:val="28"/>
          <w:szCs w:val="28"/>
        </w:rPr>
        <w:t>серверам с учебной информацией и рабочими материалами для участников</w:t>
      </w:r>
    </w:p>
    <w:p w:rsidR="0061695A" w:rsidRPr="0061695A" w:rsidRDefault="00775E80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95A">
        <w:rPr>
          <w:rFonts w:ascii="Times New Roman" w:hAnsi="Times New Roman" w:cs="Times New Roman"/>
          <w:sz w:val="28"/>
          <w:szCs w:val="28"/>
        </w:rPr>
        <w:t>учебного процесса;</w:t>
      </w:r>
      <w:r w:rsidR="0061695A" w:rsidRPr="0061695A">
        <w:rPr>
          <w:rFonts w:ascii="Times New Roman" w:hAnsi="Times New Roman" w:cs="Times New Roman"/>
          <w:sz w:val="28"/>
          <w:szCs w:val="28"/>
        </w:rPr>
        <w:t xml:space="preserve"> бесперебойным доступом в Инте</w:t>
      </w:r>
      <w:r w:rsidR="00D4535C">
        <w:rPr>
          <w:rFonts w:ascii="Times New Roman" w:hAnsi="Times New Roman" w:cs="Times New Roman"/>
          <w:sz w:val="28"/>
          <w:szCs w:val="28"/>
        </w:rPr>
        <w:t xml:space="preserve">рнет с пропускной способностью, </w:t>
      </w:r>
      <w:r w:rsidR="0061695A" w:rsidRPr="0061695A">
        <w:rPr>
          <w:rFonts w:ascii="Times New Roman" w:hAnsi="Times New Roman" w:cs="Times New Roman"/>
          <w:sz w:val="28"/>
          <w:szCs w:val="28"/>
        </w:rPr>
        <w:t>достаточной для организации учебного проц</w:t>
      </w:r>
      <w:r w:rsidR="00D4535C">
        <w:rPr>
          <w:rFonts w:ascii="Times New Roman" w:hAnsi="Times New Roman" w:cs="Times New Roman"/>
          <w:sz w:val="28"/>
          <w:szCs w:val="28"/>
        </w:rPr>
        <w:t xml:space="preserve">есса и обеспечения оперативного </w:t>
      </w:r>
      <w:r w:rsidR="0061695A" w:rsidRPr="0061695A">
        <w:rPr>
          <w:rFonts w:ascii="Times New Roman" w:hAnsi="Times New Roman" w:cs="Times New Roman"/>
          <w:sz w:val="28"/>
          <w:szCs w:val="28"/>
        </w:rPr>
        <w:t>доступа к учебно-методическим ресурсам.</w:t>
      </w:r>
    </w:p>
    <w:p w:rsidR="0061695A" w:rsidRPr="0061695A" w:rsidRDefault="0061695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95A">
        <w:rPr>
          <w:rFonts w:ascii="Times New Roman" w:hAnsi="Times New Roman" w:cs="Times New Roman"/>
          <w:sz w:val="28"/>
          <w:szCs w:val="28"/>
        </w:rPr>
        <w:t>4.2. Техническое обеспечение рабоче</w:t>
      </w:r>
      <w:r>
        <w:rPr>
          <w:rFonts w:ascii="Times New Roman" w:hAnsi="Times New Roman" w:cs="Times New Roman"/>
          <w:sz w:val="28"/>
          <w:szCs w:val="28"/>
        </w:rPr>
        <w:t>го места обучающихся с примене</w:t>
      </w:r>
      <w:r w:rsidRPr="0061695A">
        <w:rPr>
          <w:rFonts w:ascii="Times New Roman" w:hAnsi="Times New Roman" w:cs="Times New Roman"/>
          <w:sz w:val="28"/>
          <w:szCs w:val="28"/>
        </w:rPr>
        <w:t>нием электронного обучения и дистанционных образовательных технологий:</w:t>
      </w:r>
    </w:p>
    <w:p w:rsidR="0061695A" w:rsidRPr="0061695A" w:rsidRDefault="0061695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95A">
        <w:rPr>
          <w:rFonts w:ascii="Times New Roman" w:hAnsi="Times New Roman" w:cs="Times New Roman"/>
          <w:sz w:val="28"/>
          <w:szCs w:val="28"/>
        </w:rPr>
        <w:t>• персональный компьютер с возможностью воспроизведения звука и</w:t>
      </w:r>
    </w:p>
    <w:p w:rsidR="0061695A" w:rsidRPr="0061695A" w:rsidRDefault="0061695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95A">
        <w:rPr>
          <w:rFonts w:ascii="Times New Roman" w:hAnsi="Times New Roman" w:cs="Times New Roman"/>
          <w:sz w:val="28"/>
          <w:szCs w:val="28"/>
        </w:rPr>
        <w:t>видео;</w:t>
      </w:r>
    </w:p>
    <w:p w:rsidR="0061695A" w:rsidRPr="0061695A" w:rsidRDefault="0061695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95A">
        <w:rPr>
          <w:rFonts w:ascii="Times New Roman" w:hAnsi="Times New Roman" w:cs="Times New Roman"/>
          <w:sz w:val="28"/>
          <w:szCs w:val="28"/>
        </w:rPr>
        <w:t>• канал подключения к информационно-</w:t>
      </w:r>
      <w:r>
        <w:rPr>
          <w:rFonts w:ascii="Times New Roman" w:hAnsi="Times New Roman" w:cs="Times New Roman"/>
          <w:sz w:val="28"/>
          <w:szCs w:val="28"/>
        </w:rPr>
        <w:t>коммуникационной сети Ин</w:t>
      </w:r>
      <w:r w:rsidRPr="0061695A">
        <w:rPr>
          <w:rFonts w:ascii="Times New Roman" w:hAnsi="Times New Roman" w:cs="Times New Roman"/>
          <w:sz w:val="28"/>
          <w:szCs w:val="28"/>
        </w:rPr>
        <w:t>тернет.</w:t>
      </w:r>
    </w:p>
    <w:p w:rsidR="0061695A" w:rsidRPr="0061695A" w:rsidRDefault="0061695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95A">
        <w:rPr>
          <w:rFonts w:ascii="Times New Roman" w:hAnsi="Times New Roman" w:cs="Times New Roman"/>
          <w:sz w:val="28"/>
          <w:szCs w:val="28"/>
        </w:rPr>
        <w:t>Для детей с нарушениями зрения (в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состоянием зри</w:t>
      </w:r>
      <w:r w:rsidRPr="0061695A">
        <w:rPr>
          <w:rFonts w:ascii="Times New Roman" w:hAnsi="Times New Roman" w:cs="Times New Roman"/>
          <w:sz w:val="28"/>
          <w:szCs w:val="28"/>
        </w:rPr>
        <w:t>тельной функции и индивидуальными офтальмо-</w:t>
      </w:r>
      <w:r>
        <w:rPr>
          <w:rFonts w:ascii="Times New Roman" w:hAnsi="Times New Roman" w:cs="Times New Roman"/>
          <w:sz w:val="28"/>
          <w:szCs w:val="28"/>
        </w:rPr>
        <w:t>гигиеническими требовани</w:t>
      </w:r>
      <w:r w:rsidRPr="0061695A">
        <w:rPr>
          <w:rFonts w:ascii="Times New Roman" w:hAnsi="Times New Roman" w:cs="Times New Roman"/>
          <w:sz w:val="28"/>
          <w:szCs w:val="28"/>
        </w:rPr>
        <w:t>ями):</w:t>
      </w:r>
    </w:p>
    <w:p w:rsidR="0061695A" w:rsidRPr="0061695A" w:rsidRDefault="0061695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95A">
        <w:rPr>
          <w:rFonts w:ascii="Times New Roman" w:hAnsi="Times New Roman" w:cs="Times New Roman"/>
          <w:sz w:val="28"/>
          <w:szCs w:val="28"/>
        </w:rPr>
        <w:t>• дисплей-клавиатура Брайля;</w:t>
      </w:r>
    </w:p>
    <w:p w:rsidR="0061695A" w:rsidRPr="0061695A" w:rsidRDefault="0061695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95A">
        <w:rPr>
          <w:rFonts w:ascii="Times New Roman" w:hAnsi="Times New Roman" w:cs="Times New Roman"/>
          <w:sz w:val="28"/>
          <w:szCs w:val="28"/>
        </w:rPr>
        <w:t xml:space="preserve">• электронные </w:t>
      </w:r>
      <w:proofErr w:type="spellStart"/>
      <w:r w:rsidRPr="0061695A">
        <w:rPr>
          <w:rFonts w:ascii="Times New Roman" w:hAnsi="Times New Roman" w:cs="Times New Roman"/>
          <w:sz w:val="28"/>
          <w:szCs w:val="28"/>
        </w:rPr>
        <w:t>видеоувеличители</w:t>
      </w:r>
      <w:proofErr w:type="spellEnd"/>
      <w:r w:rsidRPr="0061695A">
        <w:rPr>
          <w:rFonts w:ascii="Times New Roman" w:hAnsi="Times New Roman" w:cs="Times New Roman"/>
          <w:sz w:val="28"/>
          <w:szCs w:val="28"/>
        </w:rPr>
        <w:t xml:space="preserve"> (стационарные, индивидуальные);</w:t>
      </w:r>
    </w:p>
    <w:p w:rsidR="0061695A" w:rsidRPr="0061695A" w:rsidRDefault="0061695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95A">
        <w:rPr>
          <w:rFonts w:ascii="Times New Roman" w:hAnsi="Times New Roman" w:cs="Times New Roman"/>
          <w:sz w:val="28"/>
          <w:szCs w:val="28"/>
        </w:rPr>
        <w:t>• программное обеспечение экранного доступа (функция экранного</w:t>
      </w:r>
    </w:p>
    <w:p w:rsidR="005C56DD" w:rsidRPr="005C56DD" w:rsidRDefault="0061695A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95A">
        <w:rPr>
          <w:rFonts w:ascii="Times New Roman" w:hAnsi="Times New Roman" w:cs="Times New Roman"/>
          <w:sz w:val="28"/>
          <w:szCs w:val="28"/>
        </w:rPr>
        <w:t>увеличения, поддержка речевого выхода и</w:t>
      </w:r>
      <w:r>
        <w:rPr>
          <w:rFonts w:ascii="Times New Roman" w:hAnsi="Times New Roman" w:cs="Times New Roman"/>
          <w:sz w:val="28"/>
          <w:szCs w:val="28"/>
        </w:rPr>
        <w:t xml:space="preserve"> возможностью ввода/вывода тек</w:t>
      </w:r>
      <w:r w:rsidRPr="0061695A">
        <w:rPr>
          <w:rFonts w:ascii="Times New Roman" w:hAnsi="Times New Roman" w:cs="Times New Roman"/>
          <w:sz w:val="28"/>
          <w:szCs w:val="28"/>
        </w:rPr>
        <w:t xml:space="preserve">ста посредством шрифта </w:t>
      </w:r>
      <w:r w:rsidRPr="005C56DD">
        <w:rPr>
          <w:rFonts w:ascii="Times New Roman" w:hAnsi="Times New Roman" w:cs="Times New Roman"/>
          <w:sz w:val="28"/>
          <w:szCs w:val="28"/>
        </w:rPr>
        <w:t>Брайля;</w:t>
      </w:r>
      <w:r w:rsidR="005C56DD" w:rsidRPr="005C56DD">
        <w:rPr>
          <w:rFonts w:ascii="Times New Roman" w:hAnsi="Times New Roman" w:cs="Times New Roman"/>
          <w:sz w:val="28"/>
          <w:szCs w:val="28"/>
        </w:rPr>
        <w:t xml:space="preserve"> Для детей с нарушениями опорно-двиг</w:t>
      </w:r>
      <w:r w:rsidR="005C56DD">
        <w:rPr>
          <w:rFonts w:ascii="Times New Roman" w:hAnsi="Times New Roman" w:cs="Times New Roman"/>
          <w:sz w:val="28"/>
          <w:szCs w:val="28"/>
        </w:rPr>
        <w:t>ательного аппарата с учетом ин</w:t>
      </w:r>
      <w:r w:rsidR="005C56DD" w:rsidRPr="005C56DD">
        <w:rPr>
          <w:rFonts w:ascii="Times New Roman" w:hAnsi="Times New Roman" w:cs="Times New Roman"/>
          <w:sz w:val="28"/>
          <w:szCs w:val="28"/>
        </w:rPr>
        <w:t>дивидуальных особых образовательных потребностей:</w:t>
      </w:r>
    </w:p>
    <w:p w:rsidR="005C56DD" w:rsidRPr="005C56DD" w:rsidRDefault="005C56DD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6DD">
        <w:rPr>
          <w:rFonts w:ascii="Times New Roman" w:hAnsi="Times New Roman" w:cs="Times New Roman"/>
          <w:sz w:val="28"/>
          <w:szCs w:val="28"/>
        </w:rPr>
        <w:t>• клавиатура с клавишами увеличенного размера и изолированными в</w:t>
      </w:r>
    </w:p>
    <w:p w:rsidR="005C56DD" w:rsidRPr="005C56DD" w:rsidRDefault="005C56DD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6DD">
        <w:rPr>
          <w:rFonts w:ascii="Times New Roman" w:hAnsi="Times New Roman" w:cs="Times New Roman"/>
          <w:sz w:val="28"/>
          <w:szCs w:val="28"/>
        </w:rPr>
        <w:t>отдельную ячейку с помощью специальной</w:t>
      </w:r>
      <w:r>
        <w:rPr>
          <w:rFonts w:ascii="Times New Roman" w:hAnsi="Times New Roman" w:cs="Times New Roman"/>
          <w:sz w:val="28"/>
          <w:szCs w:val="28"/>
        </w:rPr>
        <w:t xml:space="preserve"> накладки, что позволяет исклю</w:t>
      </w:r>
      <w:r w:rsidRPr="005C56DD">
        <w:rPr>
          <w:rFonts w:ascii="Times New Roman" w:hAnsi="Times New Roman" w:cs="Times New Roman"/>
          <w:sz w:val="28"/>
          <w:szCs w:val="28"/>
        </w:rPr>
        <w:t>чить возможность одновременного нажатия разных клавиш;</w:t>
      </w:r>
    </w:p>
    <w:p w:rsidR="005C56DD" w:rsidRPr="005C56DD" w:rsidRDefault="005C56DD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6DD">
        <w:rPr>
          <w:rFonts w:ascii="Times New Roman" w:hAnsi="Times New Roman" w:cs="Times New Roman"/>
          <w:sz w:val="28"/>
          <w:szCs w:val="28"/>
        </w:rPr>
        <w:t>• адаптированный джойстик со сменными насадками, необходимыми</w:t>
      </w:r>
    </w:p>
    <w:p w:rsidR="005C56DD" w:rsidRPr="005C56DD" w:rsidRDefault="005C56DD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6DD">
        <w:rPr>
          <w:rFonts w:ascii="Times New Roman" w:hAnsi="Times New Roman" w:cs="Times New Roman"/>
          <w:sz w:val="28"/>
          <w:szCs w:val="28"/>
        </w:rPr>
        <w:t>для выбора захвата устройства;</w:t>
      </w:r>
    </w:p>
    <w:p w:rsidR="005C56DD" w:rsidRPr="005C56DD" w:rsidRDefault="005C56DD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6DD">
        <w:rPr>
          <w:rFonts w:ascii="Times New Roman" w:hAnsi="Times New Roman" w:cs="Times New Roman"/>
          <w:sz w:val="28"/>
          <w:szCs w:val="28"/>
        </w:rPr>
        <w:t>• выносные кнопки увеличенного диаметра для выполнения функций</w:t>
      </w:r>
    </w:p>
    <w:p w:rsidR="005C56DD" w:rsidRPr="005C56DD" w:rsidRDefault="005C56DD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6DD">
        <w:rPr>
          <w:rFonts w:ascii="Times New Roman" w:hAnsi="Times New Roman" w:cs="Times New Roman"/>
          <w:sz w:val="28"/>
          <w:szCs w:val="28"/>
        </w:rPr>
        <w:t>кнопок компьютерной мышки.</w:t>
      </w:r>
    </w:p>
    <w:p w:rsidR="005C56DD" w:rsidRPr="005C56DD" w:rsidRDefault="005C56DD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6DD">
        <w:rPr>
          <w:rFonts w:ascii="Times New Roman" w:hAnsi="Times New Roman" w:cs="Times New Roman"/>
          <w:sz w:val="28"/>
          <w:szCs w:val="28"/>
        </w:rPr>
        <w:t xml:space="preserve">Для детей </w:t>
      </w:r>
      <w:proofErr w:type="gramStart"/>
      <w:r w:rsidRPr="005C56D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C56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56DD">
        <w:rPr>
          <w:rFonts w:ascii="Times New Roman" w:hAnsi="Times New Roman" w:cs="Times New Roman"/>
          <w:sz w:val="28"/>
          <w:szCs w:val="28"/>
        </w:rPr>
        <w:t>нарушениям</w:t>
      </w:r>
      <w:proofErr w:type="gramEnd"/>
      <w:r w:rsidRPr="005C56DD">
        <w:rPr>
          <w:rFonts w:ascii="Times New Roman" w:hAnsi="Times New Roman" w:cs="Times New Roman"/>
          <w:sz w:val="28"/>
          <w:szCs w:val="28"/>
        </w:rPr>
        <w:t xml:space="preserve"> слуха с уче</w:t>
      </w:r>
      <w:r>
        <w:rPr>
          <w:rFonts w:ascii="Times New Roman" w:hAnsi="Times New Roman" w:cs="Times New Roman"/>
          <w:sz w:val="28"/>
          <w:szCs w:val="28"/>
        </w:rPr>
        <w:t>том индивидуальных особых обра</w:t>
      </w:r>
      <w:r w:rsidRPr="005C56DD">
        <w:rPr>
          <w:rFonts w:ascii="Times New Roman" w:hAnsi="Times New Roman" w:cs="Times New Roman"/>
          <w:sz w:val="28"/>
          <w:szCs w:val="28"/>
        </w:rPr>
        <w:t>зовательных потребностей:</w:t>
      </w:r>
    </w:p>
    <w:p w:rsidR="005C56DD" w:rsidRPr="005C56DD" w:rsidRDefault="005C56DD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6DD">
        <w:rPr>
          <w:rFonts w:ascii="Times New Roman" w:hAnsi="Times New Roman" w:cs="Times New Roman"/>
          <w:sz w:val="28"/>
          <w:szCs w:val="28"/>
        </w:rPr>
        <w:t xml:space="preserve">• наушники с костной проводимостью </w:t>
      </w:r>
      <w:proofErr w:type="spellStart"/>
      <w:r w:rsidRPr="005C56DD">
        <w:rPr>
          <w:rFonts w:ascii="Times New Roman" w:hAnsi="Times New Roman" w:cs="Times New Roman"/>
          <w:sz w:val="28"/>
          <w:szCs w:val="28"/>
        </w:rPr>
        <w:t>After</w:t>
      </w:r>
      <w:proofErr w:type="spellEnd"/>
      <w:r w:rsidRPr="005C56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6DD">
        <w:rPr>
          <w:rFonts w:ascii="Times New Roman" w:hAnsi="Times New Roman" w:cs="Times New Roman"/>
          <w:sz w:val="28"/>
          <w:szCs w:val="28"/>
        </w:rPr>
        <w:t>Shokz</w:t>
      </w:r>
      <w:proofErr w:type="spellEnd"/>
      <w:r w:rsidRPr="005C56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6DD">
        <w:rPr>
          <w:rFonts w:ascii="Times New Roman" w:hAnsi="Times New Roman" w:cs="Times New Roman"/>
          <w:sz w:val="28"/>
          <w:szCs w:val="28"/>
        </w:rPr>
        <w:t>Bluez</w:t>
      </w:r>
      <w:proofErr w:type="spellEnd"/>
      <w:r w:rsidRPr="005C56DD">
        <w:rPr>
          <w:rFonts w:ascii="Times New Roman" w:hAnsi="Times New Roman" w:cs="Times New Roman"/>
          <w:sz w:val="28"/>
          <w:szCs w:val="28"/>
        </w:rPr>
        <w:t xml:space="preserve"> 2;</w:t>
      </w:r>
    </w:p>
    <w:p w:rsidR="003F44B2" w:rsidRDefault="005C56DD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6DD">
        <w:rPr>
          <w:rFonts w:ascii="Times New Roman" w:hAnsi="Times New Roman" w:cs="Times New Roman"/>
          <w:sz w:val="28"/>
          <w:szCs w:val="28"/>
        </w:rPr>
        <w:t>• звукоусиливающая аппаратура.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44B2">
        <w:rPr>
          <w:rFonts w:ascii="Times New Roman" w:hAnsi="Times New Roman" w:cs="Times New Roman"/>
          <w:b/>
          <w:bCs/>
          <w:sz w:val="28"/>
          <w:szCs w:val="28"/>
        </w:rPr>
        <w:t>5.Организационно-методические условия обучения детей с ОВЗ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44B2">
        <w:rPr>
          <w:rFonts w:ascii="Times New Roman" w:hAnsi="Times New Roman" w:cs="Times New Roman"/>
          <w:b/>
          <w:bCs/>
          <w:sz w:val="28"/>
          <w:szCs w:val="28"/>
        </w:rPr>
        <w:t xml:space="preserve">с применением электронного обучения и </w:t>
      </w:r>
      <w:r>
        <w:rPr>
          <w:rFonts w:ascii="Times New Roman" w:hAnsi="Times New Roman" w:cs="Times New Roman"/>
          <w:b/>
          <w:bCs/>
          <w:sz w:val="28"/>
          <w:szCs w:val="28"/>
        </w:rPr>
        <w:t>дистанционных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3F44B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образовательных технологий </w:t>
      </w:r>
      <w:r w:rsidRPr="003F44B2"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5.1. Образовательная организация об</w:t>
      </w:r>
      <w:r>
        <w:rPr>
          <w:rFonts w:ascii="Times New Roman" w:hAnsi="Times New Roman" w:cs="Times New Roman"/>
          <w:sz w:val="28"/>
          <w:szCs w:val="28"/>
        </w:rPr>
        <w:t>еспечивает реализацию коррекци</w:t>
      </w:r>
      <w:r w:rsidRPr="003F44B2">
        <w:rPr>
          <w:rFonts w:ascii="Times New Roman" w:hAnsi="Times New Roman" w:cs="Times New Roman"/>
          <w:sz w:val="28"/>
          <w:szCs w:val="28"/>
        </w:rPr>
        <w:t>онно-развивающей области учебного плана</w:t>
      </w:r>
      <w:r>
        <w:rPr>
          <w:rFonts w:ascii="Times New Roman" w:hAnsi="Times New Roman" w:cs="Times New Roman"/>
          <w:sz w:val="28"/>
          <w:szCs w:val="28"/>
        </w:rPr>
        <w:t xml:space="preserve"> АООП, в том числе с применени</w:t>
      </w:r>
      <w:r w:rsidRPr="003F44B2">
        <w:rPr>
          <w:rFonts w:ascii="Times New Roman" w:hAnsi="Times New Roman" w:cs="Times New Roman"/>
          <w:sz w:val="28"/>
          <w:szCs w:val="28"/>
        </w:rPr>
        <w:t>ем электронного обучения и дистанционных образовательных технологий, и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предусматривает участие специалистов сопровождения (учителей-логопедов,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педагогов-психологов, педагогов-дефектологов и др.) в процессе обучения.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5.2. Образовательная организация обеспечивает для удовлетворения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особых образовательных потребностей детей с нарушениями анализаторных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систем (нарушения слуха, нарушения зрения и др.) использование в процессе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 xml:space="preserve">обучения специальных компьютерных программ, которые позволяют </w:t>
      </w:r>
      <w:proofErr w:type="spellStart"/>
      <w:r w:rsidRPr="003F44B2">
        <w:rPr>
          <w:rFonts w:ascii="Times New Roman" w:hAnsi="Times New Roman" w:cs="Times New Roman"/>
          <w:sz w:val="28"/>
          <w:szCs w:val="28"/>
        </w:rPr>
        <w:t>обуча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>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ющимся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с ОВЗ получать учебную информацию альтернативным способом и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 xml:space="preserve">обеспечивают её доступность (программы автоматической </w:t>
      </w:r>
      <w:proofErr w:type="spellStart"/>
      <w:r w:rsidRPr="003F44B2">
        <w:rPr>
          <w:rFonts w:ascii="Times New Roman" w:hAnsi="Times New Roman" w:cs="Times New Roman"/>
          <w:sz w:val="28"/>
          <w:szCs w:val="28"/>
        </w:rPr>
        <w:t>транскрибации</w:t>
      </w:r>
      <w:proofErr w:type="spellEnd"/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речи, программы трансформации текста в речь).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5.3. Образовательная организация предусматривает увеличение про-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должительности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времени в процессе </w:t>
      </w:r>
      <w:proofErr w:type="spellStart"/>
      <w:r w:rsidRPr="003F44B2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занятий, отводимого на ориента</w:t>
      </w:r>
      <w:r w:rsidRPr="003F44B2">
        <w:rPr>
          <w:rFonts w:ascii="Times New Roman" w:hAnsi="Times New Roman" w:cs="Times New Roman"/>
          <w:sz w:val="28"/>
          <w:szCs w:val="28"/>
        </w:rPr>
        <w:t>цию обучающихся в текущих заданиях, их выполнение.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5.4. Образовательная организация пр</w:t>
      </w:r>
      <w:r>
        <w:rPr>
          <w:rFonts w:ascii="Times New Roman" w:hAnsi="Times New Roman" w:cs="Times New Roman"/>
          <w:sz w:val="28"/>
          <w:szCs w:val="28"/>
        </w:rPr>
        <w:t>едусматривает ограничение объё</w:t>
      </w:r>
      <w:r w:rsidRPr="003F44B2">
        <w:rPr>
          <w:rFonts w:ascii="Times New Roman" w:hAnsi="Times New Roman" w:cs="Times New Roman"/>
          <w:sz w:val="28"/>
          <w:szCs w:val="28"/>
        </w:rPr>
        <w:t xml:space="preserve">ма изучаемого материала обучающимися, его </w:t>
      </w:r>
      <w:proofErr w:type="spellStart"/>
      <w:r w:rsidRPr="003F44B2">
        <w:rPr>
          <w:rFonts w:ascii="Times New Roman" w:hAnsi="Times New Roman" w:cs="Times New Roman"/>
          <w:sz w:val="28"/>
          <w:szCs w:val="28"/>
        </w:rPr>
        <w:t>дозированность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в целях профи-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лактики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повышенной утомляемости и снижения периода продуктивной </w:t>
      </w:r>
      <w:proofErr w:type="spellStart"/>
      <w:r w:rsidRPr="003F44B2">
        <w:rPr>
          <w:rFonts w:ascii="Times New Roman" w:hAnsi="Times New Roman" w:cs="Times New Roman"/>
          <w:sz w:val="28"/>
          <w:szCs w:val="28"/>
        </w:rPr>
        <w:t>дея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>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тельности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у обучающихся с ОВЗ (с учётом их психофизических особенно-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стей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и потенциальных возможностей).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5.5. Для обучающихся с нарушени</w:t>
      </w:r>
      <w:r>
        <w:rPr>
          <w:rFonts w:ascii="Times New Roman" w:hAnsi="Times New Roman" w:cs="Times New Roman"/>
          <w:sz w:val="28"/>
          <w:szCs w:val="28"/>
        </w:rPr>
        <w:t>ями слуха (глухих и слабослыша</w:t>
      </w:r>
      <w:r w:rsidRPr="003F44B2">
        <w:rPr>
          <w:rFonts w:ascii="Times New Roman" w:hAnsi="Times New Roman" w:cs="Times New Roman"/>
          <w:sz w:val="28"/>
          <w:szCs w:val="28"/>
        </w:rPr>
        <w:t>щих).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Проведение уро</w:t>
      </w:r>
      <w:r>
        <w:rPr>
          <w:rFonts w:ascii="Times New Roman" w:hAnsi="Times New Roman" w:cs="Times New Roman"/>
          <w:sz w:val="28"/>
          <w:szCs w:val="28"/>
        </w:rPr>
        <w:t xml:space="preserve">ков на платформе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3F44B2">
        <w:rPr>
          <w:rFonts w:ascii="Times New Roman" w:hAnsi="Times New Roman" w:cs="Times New Roman"/>
          <w:sz w:val="28"/>
          <w:szCs w:val="28"/>
        </w:rPr>
        <w:t>. Такой урок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позволяет общаться с учеником в режиме реаль</w:t>
      </w:r>
      <w:r w:rsidR="00DA7958">
        <w:rPr>
          <w:rFonts w:ascii="Times New Roman" w:hAnsi="Times New Roman" w:cs="Times New Roman"/>
          <w:sz w:val="28"/>
          <w:szCs w:val="28"/>
        </w:rPr>
        <w:t>ного времени (выслушать от</w:t>
      </w:r>
      <w:r w:rsidRPr="003F44B2">
        <w:rPr>
          <w:rFonts w:ascii="Times New Roman" w:hAnsi="Times New Roman" w:cs="Times New Roman"/>
          <w:sz w:val="28"/>
          <w:szCs w:val="28"/>
        </w:rPr>
        <w:t>вет, оценить ученика, построить диалог).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Использование сервисов, построенных на основе чат-технологий,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где обучающиеся имеют возможность обм</w:t>
      </w:r>
      <w:r w:rsidR="00DA7958">
        <w:rPr>
          <w:rFonts w:ascii="Times New Roman" w:hAnsi="Times New Roman" w:cs="Times New Roman"/>
          <w:sz w:val="28"/>
          <w:szCs w:val="28"/>
        </w:rPr>
        <w:t>ениваться мнениями, вести пере</w:t>
      </w:r>
      <w:r w:rsidRPr="003F44B2">
        <w:rPr>
          <w:rFonts w:ascii="Times New Roman" w:hAnsi="Times New Roman" w:cs="Times New Roman"/>
          <w:sz w:val="28"/>
          <w:szCs w:val="28"/>
        </w:rPr>
        <w:t>писку, участвовать в обсуждении проблемы при выполнени</w:t>
      </w:r>
      <w:r w:rsidR="00DA7958">
        <w:rPr>
          <w:rFonts w:ascii="Times New Roman" w:hAnsi="Times New Roman" w:cs="Times New Roman"/>
          <w:sz w:val="28"/>
          <w:szCs w:val="28"/>
        </w:rPr>
        <w:t>и, например, про</w:t>
      </w:r>
      <w:r w:rsidRPr="003F44B2">
        <w:rPr>
          <w:rFonts w:ascii="Times New Roman" w:hAnsi="Times New Roman" w:cs="Times New Roman"/>
          <w:sz w:val="28"/>
          <w:szCs w:val="28"/>
        </w:rPr>
        <w:t>екта.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Использование электронных учебных курсов, которые позволяют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не только поддержать процесс обучения, но и в значительной степени разно-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образить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его, стать средством самообразования.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Организация интерактивных конкурсов, викторин и соревнований с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помощью сайта, имеющего базу тестовых и творческих заданий.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Проведение виртуальных экскурсий (литературно-биографические,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литературно-краеведческие, историко-литературные, литературно-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художественные и др.), сопровождаемых текстовым описанием экспонатов.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5.6. Для обучающихся с нарушени</w:t>
      </w:r>
      <w:r w:rsidR="00DA7958">
        <w:rPr>
          <w:rFonts w:ascii="Times New Roman" w:hAnsi="Times New Roman" w:cs="Times New Roman"/>
          <w:sz w:val="28"/>
          <w:szCs w:val="28"/>
        </w:rPr>
        <w:t>ями зрения (слепых и слабовидя</w:t>
      </w:r>
      <w:r w:rsidRPr="003F44B2">
        <w:rPr>
          <w:rFonts w:ascii="Times New Roman" w:hAnsi="Times New Roman" w:cs="Times New Roman"/>
          <w:sz w:val="28"/>
          <w:szCs w:val="28"/>
        </w:rPr>
        <w:t>щих).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Формирование теоретических и практических навыков достигается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в процессе систематического изучения материалов в форме прослушивания и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 xml:space="preserve">повторения за учителем упражнений на аудионосителях (для слепых </w:t>
      </w:r>
      <w:proofErr w:type="spellStart"/>
      <w:r w:rsidRPr="003F44B2">
        <w:rPr>
          <w:rFonts w:ascii="Times New Roman" w:hAnsi="Times New Roman" w:cs="Times New Roman"/>
          <w:sz w:val="28"/>
          <w:szCs w:val="28"/>
        </w:rPr>
        <w:t>обуча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>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ющихся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>), аудио- и видео- носителях (для слабовидящих обучающихся).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Соблюдение оптимальной нагрузк</w:t>
      </w:r>
      <w:r w:rsidR="00DA7958">
        <w:rPr>
          <w:rFonts w:ascii="Times New Roman" w:hAnsi="Times New Roman" w:cs="Times New Roman"/>
          <w:sz w:val="28"/>
          <w:szCs w:val="28"/>
        </w:rPr>
        <w:t>и на зрение у слабовидящих уче</w:t>
      </w:r>
      <w:r w:rsidRPr="003F44B2">
        <w:rPr>
          <w:rFonts w:ascii="Times New Roman" w:hAnsi="Times New Roman" w:cs="Times New Roman"/>
          <w:sz w:val="28"/>
          <w:szCs w:val="28"/>
        </w:rPr>
        <w:t>ников должно составлять не более 15 - 20 минут непрерывной работы, для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учеников с глубоким нарушением зрения – 10 - 20 минут.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lastRenderedPageBreak/>
        <w:t>• Сопровождение словесными объяснениями ситуаций, обстановки,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 xml:space="preserve">поведения героев в процессе занятия при </w:t>
      </w:r>
      <w:r w:rsidR="00DA7958">
        <w:rPr>
          <w:rFonts w:ascii="Times New Roman" w:hAnsi="Times New Roman" w:cs="Times New Roman"/>
          <w:sz w:val="28"/>
          <w:szCs w:val="28"/>
        </w:rPr>
        <w:t>просматривании визуального кон</w:t>
      </w:r>
      <w:r w:rsidRPr="003F44B2">
        <w:rPr>
          <w:rFonts w:ascii="Times New Roman" w:hAnsi="Times New Roman" w:cs="Times New Roman"/>
          <w:sz w:val="28"/>
          <w:szCs w:val="28"/>
        </w:rPr>
        <w:t>тента.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Обеспечение наиболее комфортн</w:t>
      </w:r>
      <w:r>
        <w:rPr>
          <w:rFonts w:ascii="Times New Roman" w:hAnsi="Times New Roman" w:cs="Times New Roman"/>
          <w:sz w:val="28"/>
          <w:szCs w:val="28"/>
        </w:rPr>
        <w:t>ого для обучающихся с нарушени</w:t>
      </w:r>
      <w:r w:rsidRPr="003F44B2">
        <w:rPr>
          <w:rFonts w:ascii="Times New Roman" w:hAnsi="Times New Roman" w:cs="Times New Roman"/>
          <w:sz w:val="28"/>
          <w:szCs w:val="28"/>
        </w:rPr>
        <w:t>ями зрения цвета фона экрана монитора – голубовато-серого или зеленовато-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желтого. Одновременное использование не более трех цветов.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5.7. Для обучающихся с тяжелыми нарушениями речи (ТНР)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Использование различных форм дистанционного обучения (чат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F44B2">
        <w:rPr>
          <w:rFonts w:ascii="Times New Roman" w:hAnsi="Times New Roman" w:cs="Times New Roman"/>
          <w:sz w:val="28"/>
          <w:szCs w:val="28"/>
        </w:rPr>
        <w:t>занятие, веб-занятие, телеконференция) и разнообразных способов передачи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информации (электронная почта, сайт, электронный ресурс) в соответствии с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техническими возможностями образовате</w:t>
      </w:r>
      <w:r>
        <w:rPr>
          <w:rFonts w:ascii="Times New Roman" w:hAnsi="Times New Roman" w:cs="Times New Roman"/>
          <w:sz w:val="28"/>
          <w:szCs w:val="28"/>
        </w:rPr>
        <w:t>льной организации и обучающего</w:t>
      </w:r>
      <w:r w:rsidRPr="003F44B2">
        <w:rPr>
          <w:rFonts w:ascii="Times New Roman" w:hAnsi="Times New Roman" w:cs="Times New Roman"/>
          <w:sz w:val="28"/>
          <w:szCs w:val="28"/>
        </w:rPr>
        <w:t>ся.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Учёт особенностей звуковой и</w:t>
      </w:r>
      <w:r>
        <w:rPr>
          <w:rFonts w:ascii="Times New Roman" w:hAnsi="Times New Roman" w:cs="Times New Roman"/>
          <w:sz w:val="28"/>
          <w:szCs w:val="28"/>
        </w:rPr>
        <w:t xml:space="preserve"> смысловой стороны речи обучаю</w:t>
      </w:r>
      <w:r w:rsidRPr="003F44B2">
        <w:rPr>
          <w:rFonts w:ascii="Times New Roman" w:hAnsi="Times New Roman" w:cs="Times New Roman"/>
          <w:sz w:val="28"/>
          <w:szCs w:val="28"/>
        </w:rPr>
        <w:t>щихся с ТНР.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Реализация коррекционной направ</w:t>
      </w:r>
      <w:r>
        <w:rPr>
          <w:rFonts w:ascii="Times New Roman" w:hAnsi="Times New Roman" w:cs="Times New Roman"/>
          <w:sz w:val="28"/>
          <w:szCs w:val="28"/>
        </w:rPr>
        <w:t>ленности в процессе учебных за</w:t>
      </w:r>
      <w:r w:rsidRPr="003F44B2">
        <w:rPr>
          <w:rFonts w:ascii="Times New Roman" w:hAnsi="Times New Roman" w:cs="Times New Roman"/>
          <w:sz w:val="28"/>
          <w:szCs w:val="28"/>
        </w:rPr>
        <w:t>нятий.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 xml:space="preserve">• Обеспечение тщательного отбора учебного материала с учетом </w:t>
      </w:r>
      <w:proofErr w:type="spellStart"/>
      <w:r w:rsidRPr="003F44B2">
        <w:rPr>
          <w:rFonts w:ascii="Times New Roman" w:hAnsi="Times New Roman" w:cs="Times New Roman"/>
          <w:sz w:val="28"/>
          <w:szCs w:val="28"/>
        </w:rPr>
        <w:t>осо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>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бенностей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речевого развития детей – состояния фонетико-</w:t>
      </w:r>
      <w:r>
        <w:rPr>
          <w:rFonts w:ascii="Times New Roman" w:hAnsi="Times New Roman" w:cs="Times New Roman"/>
          <w:sz w:val="28"/>
          <w:szCs w:val="28"/>
        </w:rPr>
        <w:t>фонематических</w:t>
      </w:r>
      <w:r w:rsidRPr="003F44B2">
        <w:rPr>
          <w:rFonts w:ascii="Times New Roman" w:hAnsi="Times New Roman" w:cs="Times New Roman"/>
          <w:sz w:val="28"/>
          <w:szCs w:val="28"/>
        </w:rPr>
        <w:t xml:space="preserve"> процессов, лексико-грамматического строя речи, умения использовать свои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языковые средства в процессе коммуникации.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Использование групповых и коллективных форм дистанционной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работы (при соответствующих возможностях) с обучающимися.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Учёт особенностей неречевых процессов данной категории детей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(недостаточная наблюдательность по отношению к языковым явлениям, про-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извольность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поведения, пониженная познавательная активность в области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языковых средств, неустойчивость внимания, недостаточная способность к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переключению, сниженная работоспособно</w:t>
      </w:r>
      <w:r>
        <w:rPr>
          <w:rFonts w:ascii="Times New Roman" w:hAnsi="Times New Roman" w:cs="Times New Roman"/>
          <w:sz w:val="28"/>
          <w:szCs w:val="28"/>
        </w:rPr>
        <w:t xml:space="preserve">сть, повышенная психическая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тощаемость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, трудности проявления волевых усилий для преодоления </w:t>
      </w:r>
      <w:r>
        <w:rPr>
          <w:rFonts w:ascii="Times New Roman" w:hAnsi="Times New Roman" w:cs="Times New Roman"/>
          <w:sz w:val="28"/>
          <w:szCs w:val="28"/>
        </w:rPr>
        <w:t>трудно</w:t>
      </w:r>
      <w:r w:rsidRPr="003F44B2">
        <w:rPr>
          <w:rFonts w:ascii="Times New Roman" w:hAnsi="Times New Roman" w:cs="Times New Roman"/>
          <w:sz w:val="28"/>
          <w:szCs w:val="28"/>
        </w:rPr>
        <w:t>стей учебной работы и др.).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Постепенное введение новой и</w:t>
      </w:r>
      <w:r>
        <w:rPr>
          <w:rFonts w:ascii="Times New Roman" w:hAnsi="Times New Roman" w:cs="Times New Roman"/>
          <w:sz w:val="28"/>
          <w:szCs w:val="28"/>
        </w:rPr>
        <w:t>нформации, необходимость много</w:t>
      </w:r>
      <w:r w:rsidRPr="003F44B2">
        <w:rPr>
          <w:rFonts w:ascii="Times New Roman" w:hAnsi="Times New Roman" w:cs="Times New Roman"/>
          <w:sz w:val="28"/>
          <w:szCs w:val="28"/>
        </w:rPr>
        <w:t>кратного повторения информации – возврата к ранее изученному материалу.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5.8. Для обучающихся с нарушениями опорно-двигательного аппарата.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Предоставление большего количества времени обучающимся для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выполнения письменных работ, использование в качестве альтернативного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варианта ответа в устной форме.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Индивидуальный подбор для об</w:t>
      </w:r>
      <w:r>
        <w:rPr>
          <w:rFonts w:ascii="Times New Roman" w:hAnsi="Times New Roman" w:cs="Times New Roman"/>
          <w:sz w:val="28"/>
          <w:szCs w:val="28"/>
        </w:rPr>
        <w:t>учающихся объема и способов вы</w:t>
      </w:r>
      <w:r w:rsidRPr="003F44B2">
        <w:rPr>
          <w:rFonts w:ascii="Times New Roman" w:hAnsi="Times New Roman" w:cs="Times New Roman"/>
          <w:sz w:val="28"/>
          <w:szCs w:val="28"/>
        </w:rPr>
        <w:t>полнения заданий в каждом конкретном случае.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Использование схем, рисунков, ка</w:t>
      </w:r>
      <w:r>
        <w:rPr>
          <w:rFonts w:ascii="Times New Roman" w:hAnsi="Times New Roman" w:cs="Times New Roman"/>
          <w:sz w:val="28"/>
          <w:szCs w:val="28"/>
        </w:rPr>
        <w:t>ртинок и других наглядных мате</w:t>
      </w:r>
      <w:r w:rsidRPr="003F44B2">
        <w:rPr>
          <w:rFonts w:ascii="Times New Roman" w:hAnsi="Times New Roman" w:cs="Times New Roman"/>
          <w:sz w:val="28"/>
          <w:szCs w:val="28"/>
        </w:rPr>
        <w:t xml:space="preserve">риалов, которые могут быть представлены </w:t>
      </w:r>
      <w:r>
        <w:rPr>
          <w:rFonts w:ascii="Times New Roman" w:hAnsi="Times New Roman" w:cs="Times New Roman"/>
          <w:sz w:val="28"/>
          <w:szCs w:val="28"/>
        </w:rPr>
        <w:t>с применением электронного обу</w:t>
      </w:r>
      <w:r w:rsidRPr="003F44B2">
        <w:rPr>
          <w:rFonts w:ascii="Times New Roman" w:hAnsi="Times New Roman" w:cs="Times New Roman"/>
          <w:sz w:val="28"/>
          <w:szCs w:val="28"/>
        </w:rPr>
        <w:t>чения и дистанционных образовательных технологий.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5.9. Для обучающихся с задержкой психического развития (ЗПР)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Предоставление обучающимся с ЗПР коррекционно-развивающей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помощи и обеспечения условий для проведения курсов коррекционно-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 xml:space="preserve">развивающей области и индивидуальных коррекционных занятий в </w:t>
      </w:r>
      <w:proofErr w:type="spellStart"/>
      <w:r w:rsidRPr="003F44B2">
        <w:rPr>
          <w:rFonts w:ascii="Times New Roman" w:hAnsi="Times New Roman" w:cs="Times New Roman"/>
          <w:sz w:val="28"/>
          <w:szCs w:val="28"/>
        </w:rPr>
        <w:t>соответ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>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ствии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с индивидуальным образовательным маршрутом, разработанным </w:t>
      </w:r>
      <w:proofErr w:type="spellStart"/>
      <w:r w:rsidRPr="003F44B2">
        <w:rPr>
          <w:rFonts w:ascii="Times New Roman" w:hAnsi="Times New Roman" w:cs="Times New Roman"/>
          <w:sz w:val="28"/>
          <w:szCs w:val="28"/>
        </w:rPr>
        <w:t>спе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>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циали</w:t>
      </w:r>
      <w:r>
        <w:rPr>
          <w:rFonts w:ascii="Times New Roman" w:hAnsi="Times New Roman" w:cs="Times New Roman"/>
          <w:sz w:val="28"/>
          <w:szCs w:val="28"/>
        </w:rPr>
        <w:t>стами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школьного П</w:t>
      </w:r>
      <w:r w:rsidRPr="003F44B2">
        <w:rPr>
          <w:rFonts w:ascii="Times New Roman" w:hAnsi="Times New Roman" w:cs="Times New Roman"/>
          <w:sz w:val="28"/>
          <w:szCs w:val="28"/>
        </w:rPr>
        <w:t>П-консилиума.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lastRenderedPageBreak/>
        <w:t>• Подготовка специалистами сопровождения материалов с описанием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заданий и упражнений, которые высылаются обучающемуся по электронной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почте или доставляются доступным для него способом в пространстве ин-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тернет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>-сети.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Размещение материалов, необходимых для занятий, инструкций к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заданиям и упражнениям, памяток, ссылок на другие ресурсы или файлы.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Информацию для обучающегося и его родителей можно объединять в тема-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тические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папки, дополнять таблицами с расписанием занятий и вариантами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обратной связи.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 xml:space="preserve">• Проведение онлайн-консультирования родителей обучающихся </w:t>
      </w:r>
      <w:proofErr w:type="gramStart"/>
      <w:r w:rsidRPr="003F44B2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вопросам прохождения коррекционно-развивающих курсов и оказания пси-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хологической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поддержки.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5.10. Для обучающихся с расстройствами аутистического спектра (РАС)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Обеспечение возможности личного к</w:t>
      </w:r>
      <w:r>
        <w:rPr>
          <w:rFonts w:ascii="Times New Roman" w:hAnsi="Times New Roman" w:cs="Times New Roman"/>
          <w:sz w:val="28"/>
          <w:szCs w:val="28"/>
        </w:rPr>
        <w:t>онтакта самого ребенка с учите</w:t>
      </w:r>
      <w:r w:rsidRPr="003F44B2">
        <w:rPr>
          <w:rFonts w:ascii="Times New Roman" w:hAnsi="Times New Roman" w:cs="Times New Roman"/>
          <w:sz w:val="28"/>
          <w:szCs w:val="28"/>
        </w:rPr>
        <w:t xml:space="preserve">лем, </w:t>
      </w:r>
      <w:proofErr w:type="spellStart"/>
      <w:r w:rsidRPr="003F44B2"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>, педагогом- психологом.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Предоставление родителям (зако</w:t>
      </w:r>
      <w:r>
        <w:rPr>
          <w:rFonts w:ascii="Times New Roman" w:hAnsi="Times New Roman" w:cs="Times New Roman"/>
          <w:sz w:val="28"/>
          <w:szCs w:val="28"/>
        </w:rPr>
        <w:t>нным представителям) режима за</w:t>
      </w:r>
      <w:r w:rsidRPr="003F44B2">
        <w:rPr>
          <w:rFonts w:ascii="Times New Roman" w:hAnsi="Times New Roman" w:cs="Times New Roman"/>
          <w:sz w:val="28"/>
          <w:szCs w:val="28"/>
        </w:rPr>
        <w:t>нятий с обучающимся, возможности личных консультаций.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Согласование с родителями организации ра</w:t>
      </w:r>
      <w:r>
        <w:rPr>
          <w:rFonts w:ascii="Times New Roman" w:hAnsi="Times New Roman" w:cs="Times New Roman"/>
          <w:sz w:val="28"/>
          <w:szCs w:val="28"/>
        </w:rPr>
        <w:t>спорядка дня обучающегося.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Обеспечение родителям (законным представителям) методической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поддержки в ходе проведения учебных занятий с обучающимся с РАС.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Поддерживание контакта с родит</w:t>
      </w:r>
      <w:r>
        <w:rPr>
          <w:rFonts w:ascii="Times New Roman" w:hAnsi="Times New Roman" w:cs="Times New Roman"/>
          <w:sz w:val="28"/>
          <w:szCs w:val="28"/>
        </w:rPr>
        <w:t>елями (законными представителя</w:t>
      </w:r>
      <w:r w:rsidRPr="003F44B2">
        <w:rPr>
          <w:rFonts w:ascii="Times New Roman" w:hAnsi="Times New Roman" w:cs="Times New Roman"/>
          <w:sz w:val="28"/>
          <w:szCs w:val="28"/>
        </w:rPr>
        <w:t>ми) путём организации общения в чате, в социальных сетях.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5.11. Для обучающихся с умственной отсталостью (интеллектуальными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нарушениями)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 xml:space="preserve">• Составление расписания </w:t>
      </w:r>
      <w:proofErr w:type="spellStart"/>
      <w:r w:rsidRPr="003F44B2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анятий (консультаций) с обучаю</w:t>
      </w:r>
      <w:r w:rsidRPr="003F44B2">
        <w:rPr>
          <w:rFonts w:ascii="Times New Roman" w:hAnsi="Times New Roman" w:cs="Times New Roman"/>
          <w:sz w:val="28"/>
          <w:szCs w:val="28"/>
        </w:rPr>
        <w:t>щимися, с их родителями. Доведение данн</w:t>
      </w:r>
      <w:r>
        <w:rPr>
          <w:rFonts w:ascii="Times New Roman" w:hAnsi="Times New Roman" w:cs="Times New Roman"/>
          <w:sz w:val="28"/>
          <w:szCs w:val="28"/>
        </w:rPr>
        <w:t>ой информации до сведения роди</w:t>
      </w:r>
      <w:r w:rsidRPr="003F44B2">
        <w:rPr>
          <w:rFonts w:ascii="Times New Roman" w:hAnsi="Times New Roman" w:cs="Times New Roman"/>
          <w:sz w:val="28"/>
          <w:szCs w:val="28"/>
        </w:rPr>
        <w:t>телей.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Разработка индивидуальных задан</w:t>
      </w:r>
      <w:r>
        <w:rPr>
          <w:rFonts w:ascii="Times New Roman" w:hAnsi="Times New Roman" w:cs="Times New Roman"/>
          <w:sz w:val="28"/>
          <w:szCs w:val="28"/>
        </w:rPr>
        <w:t>ий для обучающихся с учётом ва</w:t>
      </w:r>
      <w:r w:rsidRPr="003F44B2">
        <w:rPr>
          <w:rFonts w:ascii="Times New Roman" w:hAnsi="Times New Roman" w:cs="Times New Roman"/>
          <w:sz w:val="28"/>
          <w:szCs w:val="28"/>
        </w:rPr>
        <w:t>рианта образовательной программы, инди</w:t>
      </w:r>
      <w:r>
        <w:rPr>
          <w:rFonts w:ascii="Times New Roman" w:hAnsi="Times New Roman" w:cs="Times New Roman"/>
          <w:sz w:val="28"/>
          <w:szCs w:val="28"/>
        </w:rPr>
        <w:t>видуальных особых образователь</w:t>
      </w:r>
      <w:r w:rsidRPr="003F44B2">
        <w:rPr>
          <w:rFonts w:ascii="Times New Roman" w:hAnsi="Times New Roman" w:cs="Times New Roman"/>
          <w:sz w:val="28"/>
          <w:szCs w:val="28"/>
        </w:rPr>
        <w:t>ных потребностей.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Информирование родителей (закон</w:t>
      </w:r>
      <w:r w:rsidR="00355ADE">
        <w:rPr>
          <w:rFonts w:ascii="Times New Roman" w:hAnsi="Times New Roman" w:cs="Times New Roman"/>
          <w:sz w:val="28"/>
          <w:szCs w:val="28"/>
        </w:rPr>
        <w:t>ных представителей) о необходи</w:t>
      </w:r>
      <w:r w:rsidRPr="003F44B2">
        <w:rPr>
          <w:rFonts w:ascii="Times New Roman" w:hAnsi="Times New Roman" w:cs="Times New Roman"/>
          <w:sz w:val="28"/>
          <w:szCs w:val="28"/>
        </w:rPr>
        <w:t>мости их присутствия на занятиях, обеспечения с их стороны технической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части урока и контроля учебного поведения ребёнка.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Соблюдение внешних границ занятия: его точное начало и точное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окончание, предусмотрительность к внештатным ситуациям.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Соблюдение внутреннего порядка занятия: разделение его на этапы;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постановка для каждого этапа конкретной цели.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Соблюдение в ходе занятия основных дидактических принципов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 xml:space="preserve">обучения: наглядность, опора на изученный материал, доступность, </w:t>
      </w:r>
      <w:proofErr w:type="spellStart"/>
      <w:r w:rsidRPr="003F44B2">
        <w:rPr>
          <w:rFonts w:ascii="Times New Roman" w:hAnsi="Times New Roman" w:cs="Times New Roman"/>
          <w:sz w:val="28"/>
          <w:szCs w:val="28"/>
        </w:rPr>
        <w:t>последо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>-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44B2">
        <w:rPr>
          <w:rFonts w:ascii="Times New Roman" w:hAnsi="Times New Roman" w:cs="Times New Roman"/>
          <w:sz w:val="28"/>
          <w:szCs w:val="28"/>
        </w:rPr>
        <w:t>вательность</w:t>
      </w:r>
      <w:proofErr w:type="spellEnd"/>
      <w:r w:rsidRPr="003F44B2">
        <w:rPr>
          <w:rFonts w:ascii="Times New Roman" w:hAnsi="Times New Roman" w:cs="Times New Roman"/>
          <w:sz w:val="28"/>
          <w:szCs w:val="28"/>
        </w:rPr>
        <w:t xml:space="preserve"> и систематичность, индивидуальный и дифференцированный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подход.</w:t>
      </w:r>
    </w:p>
    <w:p w:rsidR="003F44B2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• Осуществление рефлексии занятия: общий анализ, его позитивные и</w:t>
      </w:r>
    </w:p>
    <w:p w:rsidR="004E21D3" w:rsidRPr="003F44B2" w:rsidRDefault="003F44B2" w:rsidP="002B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4B2">
        <w:rPr>
          <w:rFonts w:ascii="Times New Roman" w:hAnsi="Times New Roman" w:cs="Times New Roman"/>
          <w:sz w:val="28"/>
          <w:szCs w:val="28"/>
        </w:rPr>
        <w:t>негативные стороны; оценка выполненных заданий обучающимся</w:t>
      </w:r>
      <w:r w:rsidR="00A9183D" w:rsidRPr="003F44B2">
        <w:rPr>
          <w:rFonts w:ascii="Times New Roman" w:hAnsi="Times New Roman" w:cs="Times New Roman"/>
          <w:sz w:val="28"/>
          <w:szCs w:val="28"/>
        </w:rPr>
        <w:tab/>
      </w:r>
    </w:p>
    <w:sectPr w:rsidR="004E21D3" w:rsidRPr="003F4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2E0"/>
    <w:rsid w:val="001428EB"/>
    <w:rsid w:val="002412E0"/>
    <w:rsid w:val="002B474B"/>
    <w:rsid w:val="002C0B1A"/>
    <w:rsid w:val="00355ADE"/>
    <w:rsid w:val="00396634"/>
    <w:rsid w:val="003F44B2"/>
    <w:rsid w:val="004E21D3"/>
    <w:rsid w:val="00530C6C"/>
    <w:rsid w:val="0054629D"/>
    <w:rsid w:val="00585A1F"/>
    <w:rsid w:val="005865A9"/>
    <w:rsid w:val="005C56DD"/>
    <w:rsid w:val="0061695A"/>
    <w:rsid w:val="006709B1"/>
    <w:rsid w:val="00775E80"/>
    <w:rsid w:val="00A222B3"/>
    <w:rsid w:val="00A316A2"/>
    <w:rsid w:val="00A9183D"/>
    <w:rsid w:val="00AD728C"/>
    <w:rsid w:val="00D4535C"/>
    <w:rsid w:val="00DA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2631</Words>
  <Characters>15002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№10</cp:lastModifiedBy>
  <cp:revision>15</cp:revision>
  <dcterms:created xsi:type="dcterms:W3CDTF">2020-12-14T11:00:00Z</dcterms:created>
  <dcterms:modified xsi:type="dcterms:W3CDTF">2020-12-15T09:45:00Z</dcterms:modified>
</cp:coreProperties>
</file>